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994"/>
        <w:gridCol w:w="4536"/>
      </w:tblGrid>
      <w:tr w:rsidR="004310EB" w:rsidRPr="004310EB" w:rsidTr="004818F4">
        <w:trPr>
          <w:trHeight w:hRule="exact" w:val="1134"/>
        </w:trPr>
        <w:tc>
          <w:tcPr>
            <w:tcW w:w="4251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310EB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10EB" w:rsidRPr="004310EB" w:rsidTr="004818F4">
        <w:trPr>
          <w:trHeight w:hRule="exact" w:val="1129"/>
        </w:trPr>
        <w:tc>
          <w:tcPr>
            <w:tcW w:w="4251" w:type="dxa"/>
            <w:vAlign w:val="center"/>
          </w:tcPr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МИНИСТЕРСТВО КУЛЬТУРЫ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РЕСПУБЛИКИ АЛТАЙ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4310EB">
              <w:rPr>
                <w:color w:val="000000"/>
                <w:sz w:val="28"/>
                <w:szCs w:val="28"/>
              </w:rPr>
              <w:t>(МИНКУЛЬТУРЫ РА)</w:t>
            </w:r>
          </w:p>
          <w:p w:rsidR="004310EB" w:rsidRPr="004310EB" w:rsidRDefault="004310EB" w:rsidP="004310EB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АЛТАЙ РЕСПУБЛИКАНЫҤ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КУЛЬТУРА МИНИСТЕРСТВОЗЫ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4310EB">
              <w:rPr>
                <w:color w:val="000000"/>
                <w:sz w:val="28"/>
                <w:szCs w:val="28"/>
              </w:rPr>
              <w:t>(АР МИНКУЛЬТУРАЗЫ)</w:t>
            </w:r>
          </w:p>
          <w:p w:rsidR="004310EB" w:rsidRPr="004310EB" w:rsidRDefault="004310EB" w:rsidP="004310E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4310EB" w:rsidRPr="004310EB" w:rsidTr="004818F4">
        <w:trPr>
          <w:trHeight w:hRule="exact" w:val="80"/>
        </w:trPr>
        <w:tc>
          <w:tcPr>
            <w:tcW w:w="9781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310EB" w:rsidRPr="004310EB" w:rsidRDefault="004310EB" w:rsidP="004310E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4310EB" w:rsidRPr="004310EB" w:rsidTr="004818F4">
        <w:trPr>
          <w:trHeight w:hRule="exact" w:val="707"/>
        </w:trPr>
        <w:tc>
          <w:tcPr>
            <w:tcW w:w="9781" w:type="dxa"/>
            <w:gridSpan w:val="3"/>
            <w:tcBorders>
              <w:top w:val="thinThickSmallGap" w:sz="2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4217" w:type="dxa"/>
              <w:tblInd w:w="108" w:type="dxa"/>
              <w:tblLayout w:type="fixed"/>
              <w:tblLook w:val="04A0"/>
            </w:tblPr>
            <w:tblGrid>
              <w:gridCol w:w="4217"/>
            </w:tblGrid>
            <w:tr w:rsidR="004310EB" w:rsidRPr="004310EB" w:rsidTr="004818F4">
              <w:trPr>
                <w:trHeight w:val="1466"/>
              </w:trPr>
              <w:tc>
                <w:tcPr>
                  <w:tcW w:w="4217" w:type="dxa"/>
                </w:tcPr>
                <w:p w:rsidR="004310EB" w:rsidRPr="004310EB" w:rsidRDefault="004310EB" w:rsidP="004310EB">
                  <w:pPr>
                    <w:pStyle w:val="a4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310EB">
                    <w:rPr>
                      <w:color w:val="000000"/>
                      <w:sz w:val="28"/>
                      <w:szCs w:val="28"/>
                    </w:rPr>
                    <w:t xml:space="preserve">                  </w:t>
                  </w:r>
                </w:p>
                <w:p w:rsidR="004310EB" w:rsidRPr="004310EB" w:rsidRDefault="004310EB" w:rsidP="004310EB">
                  <w:pPr>
                    <w:pStyle w:val="a4"/>
                    <w:spacing w:before="0" w:beforeAutospacing="0" w:after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310EB">
                    <w:rPr>
                      <w:b/>
                      <w:color w:val="000000"/>
                      <w:sz w:val="28"/>
                      <w:szCs w:val="28"/>
                    </w:rPr>
                    <w:t>ПРИКАЗ</w:t>
                  </w:r>
                </w:p>
                <w:p w:rsidR="004310EB" w:rsidRPr="004310EB" w:rsidRDefault="004310EB" w:rsidP="004310EB">
                  <w:pPr>
                    <w:pStyle w:val="a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4310EB" w:rsidRPr="004310EB" w:rsidRDefault="004310EB" w:rsidP="004310EB">
                  <w:pPr>
                    <w:pStyle w:val="a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4310EB" w:rsidRPr="004310EB" w:rsidRDefault="004310EB" w:rsidP="004310EB">
                  <w:pPr>
                    <w:pStyle w:val="a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310EB">
                    <w:rPr>
                      <w:color w:val="000000"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 xml:space="preserve">                              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</w:t>
            </w:r>
            <w:r w:rsidRPr="004310EB">
              <w:rPr>
                <w:b/>
                <w:color w:val="000000"/>
                <w:sz w:val="28"/>
                <w:szCs w:val="28"/>
                <w:lang w:val="en-US"/>
              </w:rPr>
              <w:t>J</w:t>
            </w:r>
            <w:r w:rsidRPr="004310EB">
              <w:rPr>
                <w:b/>
                <w:color w:val="000000"/>
                <w:sz w:val="28"/>
                <w:szCs w:val="28"/>
              </w:rPr>
              <w:t>АКАРУ</w:t>
            </w:r>
          </w:p>
        </w:tc>
      </w:tr>
    </w:tbl>
    <w:p w:rsidR="00E96856" w:rsidRPr="001E281D" w:rsidRDefault="00E96856" w:rsidP="00602515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E96856" w:rsidRDefault="00E96856" w:rsidP="004310EB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B024B1" w:rsidRDefault="00B024B1" w:rsidP="004310EB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B024B1" w:rsidRPr="00595A1D" w:rsidRDefault="00B024B1" w:rsidP="004310EB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E96856" w:rsidRPr="00595A1D" w:rsidRDefault="00E96856" w:rsidP="00E96856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  <w:r w:rsidRPr="00595A1D">
        <w:rPr>
          <w:color w:val="000000"/>
          <w:sz w:val="28"/>
          <w:szCs w:val="28"/>
        </w:rPr>
        <w:t>г.</w:t>
      </w:r>
      <w:r w:rsidR="00A0509C" w:rsidRPr="00595A1D">
        <w:rPr>
          <w:color w:val="000000"/>
          <w:sz w:val="28"/>
          <w:szCs w:val="28"/>
        </w:rPr>
        <w:t xml:space="preserve"> </w:t>
      </w:r>
      <w:r w:rsidRPr="00595A1D">
        <w:rPr>
          <w:color w:val="000000"/>
          <w:sz w:val="28"/>
          <w:szCs w:val="28"/>
        </w:rPr>
        <w:t>Горно-Алтайск</w:t>
      </w:r>
    </w:p>
    <w:p w:rsidR="00541EC3" w:rsidRDefault="00541EC3" w:rsidP="00E9685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42D0D" w:rsidRDefault="00A42D0D" w:rsidP="00E9685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42D0D" w:rsidRDefault="00A42D0D" w:rsidP="00E9685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42D0D" w:rsidRDefault="00A42D0D" w:rsidP="00E9685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42D0D" w:rsidRPr="007779D3" w:rsidRDefault="00A42D0D" w:rsidP="00E9685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CC368F" w:rsidRPr="00CC368F" w:rsidRDefault="00CC368F" w:rsidP="00CC3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68F">
        <w:rPr>
          <w:rFonts w:ascii="Times New Roman" w:hAnsi="Times New Roman"/>
          <w:b/>
          <w:sz w:val="28"/>
          <w:szCs w:val="28"/>
        </w:rPr>
        <w:t>О проведении оценки последствий принятия решения о реорганизации или ликвидации организаци</w:t>
      </w:r>
      <w:r w:rsidR="00AD445D" w:rsidRPr="00AD445D">
        <w:rPr>
          <w:rFonts w:ascii="Times New Roman" w:hAnsi="Times New Roman"/>
          <w:b/>
          <w:sz w:val="28"/>
          <w:szCs w:val="28"/>
        </w:rPr>
        <w:t>и</w:t>
      </w:r>
      <w:r w:rsidRPr="00CC368F">
        <w:rPr>
          <w:rFonts w:ascii="Times New Roman" w:hAnsi="Times New Roman"/>
          <w:b/>
          <w:sz w:val="28"/>
          <w:szCs w:val="28"/>
        </w:rPr>
        <w:t xml:space="preserve"> культуры, находящ</w:t>
      </w:r>
      <w:r w:rsidR="00AD445D" w:rsidRPr="00AD445D">
        <w:rPr>
          <w:rFonts w:ascii="Times New Roman" w:hAnsi="Times New Roman"/>
          <w:b/>
          <w:sz w:val="28"/>
          <w:szCs w:val="28"/>
        </w:rPr>
        <w:t>ей</w:t>
      </w:r>
      <w:r w:rsidRPr="00CC368F">
        <w:rPr>
          <w:rFonts w:ascii="Times New Roman" w:hAnsi="Times New Roman"/>
          <w:b/>
          <w:sz w:val="28"/>
          <w:szCs w:val="28"/>
        </w:rPr>
        <w:t xml:space="preserve">ся в ведении </w:t>
      </w:r>
      <w:r>
        <w:rPr>
          <w:rFonts w:ascii="Times New Roman" w:hAnsi="Times New Roman"/>
          <w:b/>
          <w:sz w:val="28"/>
          <w:szCs w:val="28"/>
        </w:rPr>
        <w:t>Республики Алтай</w:t>
      </w:r>
      <w:r w:rsidRPr="00CC368F">
        <w:rPr>
          <w:rFonts w:ascii="Times New Roman" w:hAnsi="Times New Roman"/>
          <w:b/>
          <w:sz w:val="28"/>
          <w:szCs w:val="28"/>
        </w:rPr>
        <w:t>, и муниципальн</w:t>
      </w:r>
      <w:r w:rsidR="00AD445D" w:rsidRPr="00AD445D">
        <w:rPr>
          <w:rFonts w:ascii="Times New Roman" w:hAnsi="Times New Roman"/>
          <w:b/>
          <w:sz w:val="28"/>
          <w:szCs w:val="28"/>
        </w:rPr>
        <w:t>ой</w:t>
      </w:r>
      <w:r w:rsidRPr="00CC368F">
        <w:rPr>
          <w:rFonts w:ascii="Times New Roman" w:hAnsi="Times New Roman"/>
          <w:b/>
          <w:sz w:val="28"/>
          <w:szCs w:val="28"/>
        </w:rPr>
        <w:t xml:space="preserve"> </w:t>
      </w:r>
      <w:r w:rsidR="00AD445D" w:rsidRPr="00AD445D">
        <w:rPr>
          <w:rFonts w:ascii="Times New Roman" w:hAnsi="Times New Roman"/>
          <w:b/>
          <w:sz w:val="28"/>
          <w:szCs w:val="28"/>
        </w:rPr>
        <w:t>организации</w:t>
      </w:r>
      <w:r w:rsidRPr="00CC368F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69266E" w:rsidRDefault="0069266E" w:rsidP="0069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E94" w:rsidRPr="007779D3" w:rsidRDefault="000D3E94" w:rsidP="00E03A3F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</w:p>
    <w:p w:rsidR="00CC368F" w:rsidRPr="00CC368F" w:rsidRDefault="00CC368F" w:rsidP="00CC368F">
      <w:pPr>
        <w:pStyle w:val="ConsPlusNormal"/>
        <w:ind w:firstLine="709"/>
        <w:jc w:val="both"/>
        <w:rPr>
          <w:sz w:val="28"/>
          <w:szCs w:val="28"/>
        </w:rPr>
      </w:pPr>
      <w:r w:rsidRPr="00CC368F">
        <w:rPr>
          <w:sz w:val="28"/>
          <w:szCs w:val="28"/>
        </w:rPr>
        <w:t xml:space="preserve">В соответствии со </w:t>
      </w:r>
      <w:hyperlink r:id="rId9">
        <w:r w:rsidRPr="00CC368F">
          <w:rPr>
            <w:sz w:val="28"/>
            <w:szCs w:val="28"/>
          </w:rPr>
          <w:t>статьей 41</w:t>
        </w:r>
      </w:hyperlink>
      <w:r w:rsidRPr="00CC368F">
        <w:rPr>
          <w:sz w:val="28"/>
          <w:szCs w:val="28"/>
        </w:rPr>
        <w:t xml:space="preserve"> Федерального закона от 9 октября 1992 г</w:t>
      </w:r>
      <w:r w:rsidR="00642C56">
        <w:rPr>
          <w:sz w:val="28"/>
          <w:szCs w:val="28"/>
        </w:rPr>
        <w:t>.</w:t>
      </w:r>
      <w:r w:rsidRPr="00CC368F">
        <w:rPr>
          <w:sz w:val="28"/>
          <w:szCs w:val="28"/>
        </w:rPr>
        <w:t xml:space="preserve"> № 3612-1 «Основы законодательства Российской Федерации о культуре», </w:t>
      </w:r>
      <w:hyperlink r:id="rId10">
        <w:r w:rsidRPr="00CC368F">
          <w:rPr>
            <w:sz w:val="28"/>
            <w:szCs w:val="28"/>
          </w:rPr>
          <w:t>Положением</w:t>
        </w:r>
      </w:hyperlink>
      <w:r w:rsidR="00642C56">
        <w:rPr>
          <w:sz w:val="28"/>
          <w:szCs w:val="28"/>
        </w:rPr>
        <w:t xml:space="preserve"> о М</w:t>
      </w:r>
      <w:r w:rsidRPr="00CC368F">
        <w:rPr>
          <w:sz w:val="28"/>
          <w:szCs w:val="28"/>
        </w:rPr>
        <w:t>инистерстве культуры Республики Алтай, утвержденным постановлением Правительства Республики Алтай от 20 июля 2006 г. № 172, приказываю:</w:t>
      </w:r>
    </w:p>
    <w:p w:rsidR="00CC368F" w:rsidRPr="00CC368F" w:rsidRDefault="00CC368F" w:rsidP="00CC368F">
      <w:pPr>
        <w:pStyle w:val="ConsPlusNormal"/>
        <w:ind w:firstLine="709"/>
        <w:jc w:val="both"/>
        <w:rPr>
          <w:sz w:val="28"/>
          <w:szCs w:val="28"/>
        </w:rPr>
      </w:pPr>
      <w:r w:rsidRPr="00CC368F">
        <w:rPr>
          <w:sz w:val="28"/>
          <w:szCs w:val="28"/>
        </w:rPr>
        <w:t>1. Утвердить:</w:t>
      </w:r>
    </w:p>
    <w:p w:rsidR="00CC368F" w:rsidRPr="00CC368F" w:rsidRDefault="00CC368F" w:rsidP="00CC368F">
      <w:pPr>
        <w:pStyle w:val="ConsPlusNormal"/>
        <w:ind w:firstLine="709"/>
        <w:jc w:val="both"/>
        <w:rPr>
          <w:sz w:val="28"/>
          <w:szCs w:val="28"/>
        </w:rPr>
      </w:pPr>
      <w:r w:rsidRPr="00CC368F">
        <w:rPr>
          <w:sz w:val="28"/>
          <w:szCs w:val="28"/>
        </w:rPr>
        <w:t xml:space="preserve">- </w:t>
      </w:r>
      <w:hyperlink w:anchor="P33">
        <w:r w:rsidRPr="00CC368F">
          <w:rPr>
            <w:sz w:val="28"/>
            <w:szCs w:val="28"/>
          </w:rPr>
          <w:t>порядок</w:t>
        </w:r>
      </w:hyperlink>
      <w:r w:rsidRPr="00CC368F">
        <w:rPr>
          <w:sz w:val="28"/>
          <w:szCs w:val="28"/>
        </w:rPr>
        <w:t xml:space="preserve"> проведения оценки последствий принятия решения о реорганизации или ликвидации </w:t>
      </w:r>
      <w:r w:rsidR="00AD445D" w:rsidRPr="00AD445D">
        <w:rPr>
          <w:sz w:val="28"/>
          <w:szCs w:val="28"/>
        </w:rPr>
        <w:t>организации</w:t>
      </w:r>
      <w:r w:rsidRPr="00CC368F">
        <w:rPr>
          <w:sz w:val="28"/>
          <w:szCs w:val="28"/>
        </w:rPr>
        <w:t xml:space="preserve"> культуры, находящ</w:t>
      </w:r>
      <w:r w:rsidR="00AD445D" w:rsidRPr="00AD445D">
        <w:rPr>
          <w:sz w:val="28"/>
          <w:szCs w:val="28"/>
        </w:rPr>
        <w:t>ей</w:t>
      </w:r>
      <w:r w:rsidRPr="00CC368F">
        <w:rPr>
          <w:sz w:val="28"/>
          <w:szCs w:val="28"/>
        </w:rPr>
        <w:t xml:space="preserve">ся в ведении </w:t>
      </w:r>
      <w:r w:rsidR="00642C56" w:rsidRPr="00CC368F">
        <w:rPr>
          <w:sz w:val="28"/>
          <w:szCs w:val="28"/>
        </w:rPr>
        <w:t>Республики Алтай</w:t>
      </w:r>
      <w:r w:rsidRPr="00CC368F">
        <w:rPr>
          <w:sz w:val="28"/>
          <w:szCs w:val="28"/>
        </w:rPr>
        <w:t>, и муниципальн</w:t>
      </w:r>
      <w:r w:rsidR="00AD445D" w:rsidRPr="00AD445D">
        <w:rPr>
          <w:sz w:val="28"/>
          <w:szCs w:val="28"/>
        </w:rPr>
        <w:t>ой организации к</w:t>
      </w:r>
      <w:r w:rsidRPr="00CC368F">
        <w:rPr>
          <w:sz w:val="28"/>
          <w:szCs w:val="28"/>
        </w:rPr>
        <w:t>ультуры, включая критерии этой о</w:t>
      </w:r>
      <w:r>
        <w:rPr>
          <w:sz w:val="28"/>
          <w:szCs w:val="28"/>
        </w:rPr>
        <w:t>ценки, согласно приложению №</w:t>
      </w:r>
      <w:r w:rsidRPr="00CC368F">
        <w:rPr>
          <w:sz w:val="28"/>
          <w:szCs w:val="28"/>
        </w:rPr>
        <w:t xml:space="preserve"> 1 к настоящему приказу;</w:t>
      </w:r>
    </w:p>
    <w:p w:rsidR="00CC368F" w:rsidRPr="00CC368F" w:rsidRDefault="00CC368F" w:rsidP="00CC368F">
      <w:pPr>
        <w:pStyle w:val="ConsPlusNormal"/>
        <w:ind w:firstLine="709"/>
        <w:jc w:val="both"/>
        <w:rPr>
          <w:sz w:val="28"/>
          <w:szCs w:val="28"/>
        </w:rPr>
      </w:pPr>
      <w:r w:rsidRPr="00CC368F">
        <w:rPr>
          <w:sz w:val="28"/>
          <w:szCs w:val="28"/>
        </w:rPr>
        <w:t xml:space="preserve">- </w:t>
      </w:r>
      <w:hyperlink w:anchor="P130">
        <w:r w:rsidRPr="00CC368F">
          <w:rPr>
            <w:sz w:val="28"/>
            <w:szCs w:val="28"/>
          </w:rPr>
          <w:t>порядок</w:t>
        </w:r>
      </w:hyperlink>
      <w:r w:rsidRPr="00CC368F">
        <w:rPr>
          <w:sz w:val="28"/>
          <w:szCs w:val="28"/>
        </w:rPr>
        <w:t xml:space="preserve"> создания комиссии по оценке последствий принятия решения о реорганизации или ликвидации </w:t>
      </w:r>
      <w:r w:rsidR="00AD445D" w:rsidRPr="00AD445D">
        <w:rPr>
          <w:sz w:val="28"/>
          <w:szCs w:val="28"/>
        </w:rPr>
        <w:t>организации</w:t>
      </w:r>
      <w:r w:rsidR="00AD445D" w:rsidRPr="00CC368F">
        <w:rPr>
          <w:sz w:val="28"/>
          <w:szCs w:val="28"/>
        </w:rPr>
        <w:t xml:space="preserve"> культуры, находящ</w:t>
      </w:r>
      <w:r w:rsidR="00AD445D" w:rsidRPr="00AD445D">
        <w:rPr>
          <w:sz w:val="28"/>
          <w:szCs w:val="28"/>
        </w:rPr>
        <w:t>ей</w:t>
      </w:r>
      <w:r w:rsidR="00AD445D" w:rsidRPr="00CC368F">
        <w:rPr>
          <w:sz w:val="28"/>
          <w:szCs w:val="28"/>
        </w:rPr>
        <w:t>ся в ведении Республики Алтай, и муниципальн</w:t>
      </w:r>
      <w:r w:rsidR="00AD445D" w:rsidRPr="00AD445D">
        <w:rPr>
          <w:sz w:val="28"/>
          <w:szCs w:val="28"/>
        </w:rPr>
        <w:t>ой организации к</w:t>
      </w:r>
      <w:r w:rsidR="00AD445D" w:rsidRPr="00CC368F">
        <w:rPr>
          <w:sz w:val="28"/>
          <w:szCs w:val="28"/>
        </w:rPr>
        <w:t xml:space="preserve">ультуры, </w:t>
      </w:r>
      <w:r w:rsidRPr="00CC368F">
        <w:rPr>
          <w:sz w:val="28"/>
          <w:szCs w:val="28"/>
        </w:rPr>
        <w:t xml:space="preserve">и подготовки </w:t>
      </w:r>
      <w:r w:rsidR="00946C35">
        <w:rPr>
          <w:sz w:val="28"/>
          <w:szCs w:val="28"/>
        </w:rPr>
        <w:t>ею</w:t>
      </w:r>
      <w:r w:rsidRPr="00CC368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заключений согласно приложению №</w:t>
      </w:r>
      <w:r w:rsidRPr="00CC368F">
        <w:rPr>
          <w:sz w:val="28"/>
          <w:szCs w:val="28"/>
        </w:rPr>
        <w:t xml:space="preserve"> 2 к настоящему приказу.</w:t>
      </w:r>
    </w:p>
    <w:p w:rsidR="00D51A9A" w:rsidRPr="00CC368F" w:rsidRDefault="009C2AB3" w:rsidP="00CC3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368F">
        <w:rPr>
          <w:rFonts w:ascii="Times New Roman" w:hAnsi="Times New Roman"/>
          <w:bCs/>
          <w:sz w:val="28"/>
          <w:szCs w:val="28"/>
        </w:rPr>
        <w:t>2.</w:t>
      </w:r>
      <w:r w:rsidR="00FA71BF" w:rsidRPr="00CC368F">
        <w:rPr>
          <w:sz w:val="28"/>
          <w:szCs w:val="28"/>
        </w:rPr>
        <w:t xml:space="preserve"> </w:t>
      </w:r>
      <w:r w:rsidRPr="00CC368F">
        <w:rPr>
          <w:rFonts w:ascii="Times New Roman" w:hAnsi="Times New Roman"/>
          <w:bCs/>
          <w:sz w:val="28"/>
          <w:szCs w:val="28"/>
        </w:rPr>
        <w:t xml:space="preserve">Программисту Министерства </w:t>
      </w:r>
      <w:r w:rsidR="00642C56" w:rsidRPr="00642C56">
        <w:rPr>
          <w:rFonts w:ascii="Times New Roman" w:hAnsi="Times New Roman"/>
          <w:sz w:val="28"/>
          <w:szCs w:val="28"/>
        </w:rPr>
        <w:t>культуры Республики Алтай</w:t>
      </w:r>
      <w:r w:rsidR="00642C56" w:rsidRPr="00642C56">
        <w:rPr>
          <w:rFonts w:ascii="Times New Roman" w:hAnsi="Times New Roman"/>
          <w:bCs/>
          <w:sz w:val="28"/>
          <w:szCs w:val="28"/>
        </w:rPr>
        <w:t xml:space="preserve"> (далее –</w:t>
      </w:r>
      <w:r w:rsidR="00642C56">
        <w:rPr>
          <w:rFonts w:ascii="Times New Roman" w:hAnsi="Times New Roman"/>
          <w:bCs/>
          <w:sz w:val="28"/>
          <w:szCs w:val="28"/>
        </w:rPr>
        <w:t xml:space="preserve"> Министерство) </w:t>
      </w:r>
      <w:r w:rsidRPr="00CC368F">
        <w:rPr>
          <w:rFonts w:ascii="Times New Roman" w:hAnsi="Times New Roman"/>
          <w:bCs/>
          <w:sz w:val="28"/>
          <w:szCs w:val="28"/>
        </w:rPr>
        <w:t>разместить настоящий приказ на официальном сайте Министерства.</w:t>
      </w:r>
    </w:p>
    <w:p w:rsidR="009C2AB3" w:rsidRPr="00CC368F" w:rsidRDefault="009C2AB3" w:rsidP="00CC3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368F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Pr="00CC368F">
        <w:rPr>
          <w:rFonts w:ascii="Times New Roman" w:hAnsi="Times New Roman"/>
          <w:sz w:val="28"/>
          <w:szCs w:val="28"/>
        </w:rPr>
        <w:t>Заведующему канцелярией Министерства в трехдневный срок со дня подписания настоящего Приказа ознакомить с ним заинтересованных лиц.</w:t>
      </w:r>
    </w:p>
    <w:p w:rsidR="000C3EDD" w:rsidRPr="006854D5" w:rsidRDefault="009C2AB3" w:rsidP="00CC36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68F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F97F56" w:rsidRPr="00CC368F">
        <w:rPr>
          <w:rFonts w:ascii="Times New Roman" w:hAnsi="Times New Roman" w:cs="Times New Roman"/>
          <w:sz w:val="28"/>
          <w:szCs w:val="28"/>
        </w:rPr>
        <w:t xml:space="preserve">. </w:t>
      </w:r>
      <w:r w:rsidR="008F50C0" w:rsidRPr="00CC368F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 исполнением настоящего</w:t>
      </w:r>
      <w:r w:rsidR="008F50C0" w:rsidRPr="006854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Приказа оставляю за </w:t>
      </w:r>
      <w:r w:rsidR="006605DD" w:rsidRPr="006854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собой. </w:t>
      </w:r>
    </w:p>
    <w:p w:rsidR="000C3EDD" w:rsidRPr="00486532" w:rsidRDefault="000C3EDD" w:rsidP="00CC368F">
      <w:pPr>
        <w:pStyle w:val="ConsPlusNormal"/>
        <w:ind w:firstLine="709"/>
        <w:jc w:val="both"/>
        <w:rPr>
          <w:sz w:val="28"/>
          <w:szCs w:val="28"/>
        </w:rPr>
      </w:pPr>
    </w:p>
    <w:p w:rsidR="00C47E00" w:rsidRPr="00486532" w:rsidRDefault="00C47E00" w:rsidP="009E54B3">
      <w:pPr>
        <w:pStyle w:val="ConsPlusNormal"/>
        <w:ind w:firstLine="709"/>
        <w:jc w:val="both"/>
        <w:rPr>
          <w:sz w:val="28"/>
          <w:szCs w:val="28"/>
        </w:rPr>
      </w:pPr>
    </w:p>
    <w:p w:rsidR="005F1CC1" w:rsidRPr="00EA367A" w:rsidRDefault="005F1CC1" w:rsidP="009E5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C7B" w:rsidRDefault="00CC368F" w:rsidP="009E54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D39C8" w:rsidRPr="000B73E9">
        <w:rPr>
          <w:rFonts w:ascii="Times New Roman" w:hAnsi="Times New Roman"/>
          <w:sz w:val="28"/>
          <w:szCs w:val="28"/>
        </w:rPr>
        <w:t xml:space="preserve">инистр                  </w:t>
      </w:r>
      <w:r w:rsidR="001A23D5" w:rsidRPr="000B73E9">
        <w:rPr>
          <w:rFonts w:ascii="Times New Roman" w:hAnsi="Times New Roman"/>
          <w:sz w:val="28"/>
          <w:szCs w:val="28"/>
        </w:rPr>
        <w:tab/>
      </w:r>
      <w:r w:rsidR="00C40B8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40B81">
        <w:rPr>
          <w:rFonts w:ascii="Times New Roman" w:hAnsi="Times New Roman"/>
          <w:sz w:val="28"/>
          <w:szCs w:val="28"/>
        </w:rPr>
        <w:t xml:space="preserve"> </w:t>
      </w:r>
      <w:r w:rsidR="00E27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О.Ю. Антарадонова</w:t>
      </w:r>
      <w:r w:rsidR="00E275F7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A42D0D" w:rsidRDefault="00A42D0D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2AB3" w:rsidRDefault="009C2AB3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2AB3" w:rsidRDefault="009C2AB3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2AB3" w:rsidRDefault="009C2AB3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2AB3" w:rsidRDefault="009C2AB3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2AB3" w:rsidRDefault="009C2AB3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2AB3" w:rsidRDefault="009C2AB3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2AB3" w:rsidRDefault="009C2AB3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2AB3" w:rsidRDefault="009C2AB3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2AB3" w:rsidRDefault="009C2AB3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2AB3" w:rsidRDefault="009C2AB3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2AB3" w:rsidRDefault="009C2AB3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2AB3" w:rsidRDefault="009C2AB3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2AB3" w:rsidRDefault="009C2AB3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2AB3" w:rsidRDefault="009C2AB3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40B81" w:rsidRDefault="00C40B81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2AB3" w:rsidRDefault="009C2AB3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42D0D" w:rsidRDefault="00A42D0D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42C56" w:rsidRDefault="00642C56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42C56" w:rsidRDefault="00642C56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42C56" w:rsidRDefault="00642C56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42C56" w:rsidRDefault="00642C56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42C56" w:rsidRDefault="00642C56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42C56" w:rsidRDefault="00642C56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42C56" w:rsidRDefault="00642C56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42C56" w:rsidRDefault="00642C56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42C56" w:rsidRDefault="00642C56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42C56" w:rsidRDefault="00642C56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42C56" w:rsidRDefault="00642C56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42C56" w:rsidRDefault="00642C56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42C56" w:rsidRDefault="00642C56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42D0D" w:rsidRPr="00EA367A" w:rsidRDefault="00A42D0D" w:rsidP="00A42D0D">
      <w:pPr>
        <w:pStyle w:val="a9"/>
        <w:rPr>
          <w:rFonts w:ascii="Times New Roman" w:hAnsi="Times New Roman"/>
          <w:sz w:val="20"/>
          <w:szCs w:val="20"/>
        </w:rPr>
      </w:pPr>
      <w:r w:rsidRPr="00EA367A">
        <w:rPr>
          <w:rFonts w:ascii="Times New Roman" w:hAnsi="Times New Roman"/>
          <w:sz w:val="20"/>
          <w:szCs w:val="20"/>
        </w:rPr>
        <w:t>Исп. Зяблицкая И.В.,  27133</w:t>
      </w:r>
    </w:p>
    <w:p w:rsidR="00A42D0D" w:rsidRDefault="00A42D0D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42C56" w:rsidRPr="00642C56" w:rsidRDefault="00642C56" w:rsidP="00642C5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/>
          <w:sz w:val="28"/>
          <w:szCs w:val="28"/>
        </w:rPr>
      </w:pPr>
      <w:r w:rsidRPr="001E202D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642C56">
        <w:rPr>
          <w:rFonts w:ascii="Times New Roman" w:hAnsi="Times New Roman"/>
          <w:sz w:val="28"/>
          <w:szCs w:val="28"/>
        </w:rPr>
        <w:t xml:space="preserve"> 1</w:t>
      </w:r>
    </w:p>
    <w:p w:rsidR="00642C56" w:rsidRPr="00642C56" w:rsidRDefault="00642C56" w:rsidP="00642C5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E202D">
        <w:rPr>
          <w:rFonts w:ascii="Times New Roman" w:hAnsi="Times New Roman"/>
          <w:sz w:val="28"/>
          <w:szCs w:val="28"/>
        </w:rPr>
        <w:t xml:space="preserve">к </w:t>
      </w:r>
      <w:r w:rsidRPr="00642C56">
        <w:rPr>
          <w:rFonts w:ascii="Times New Roman" w:hAnsi="Times New Roman"/>
          <w:sz w:val="28"/>
          <w:szCs w:val="28"/>
        </w:rPr>
        <w:t>приказ</w:t>
      </w:r>
      <w:r w:rsidRPr="001E202D">
        <w:rPr>
          <w:rFonts w:ascii="Times New Roman" w:hAnsi="Times New Roman"/>
          <w:sz w:val="28"/>
          <w:szCs w:val="28"/>
        </w:rPr>
        <w:t>у М</w:t>
      </w:r>
      <w:r w:rsidRPr="00642C56">
        <w:rPr>
          <w:rFonts w:ascii="Times New Roman" w:hAnsi="Times New Roman"/>
          <w:sz w:val="28"/>
          <w:szCs w:val="28"/>
        </w:rPr>
        <w:t xml:space="preserve">инистерства культуры </w:t>
      </w:r>
      <w:r w:rsidRPr="001E202D">
        <w:rPr>
          <w:rFonts w:ascii="Times New Roman" w:hAnsi="Times New Roman"/>
          <w:sz w:val="28"/>
          <w:szCs w:val="28"/>
        </w:rPr>
        <w:t>Республики Алтай</w:t>
      </w:r>
    </w:p>
    <w:p w:rsidR="00642C56" w:rsidRPr="00642C56" w:rsidRDefault="00642C56" w:rsidP="00642C5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642C56">
        <w:rPr>
          <w:rFonts w:ascii="Times New Roman" w:hAnsi="Times New Roman"/>
          <w:sz w:val="28"/>
          <w:szCs w:val="28"/>
        </w:rPr>
        <w:t xml:space="preserve">от </w:t>
      </w:r>
      <w:r w:rsidRPr="001E202D">
        <w:rPr>
          <w:rFonts w:ascii="Times New Roman" w:hAnsi="Times New Roman"/>
          <w:sz w:val="28"/>
          <w:szCs w:val="28"/>
        </w:rPr>
        <w:t>«____» __________ 20___</w:t>
      </w:r>
      <w:r w:rsidRPr="00642C56">
        <w:rPr>
          <w:rFonts w:ascii="Times New Roman" w:hAnsi="Times New Roman"/>
          <w:sz w:val="28"/>
          <w:szCs w:val="28"/>
        </w:rPr>
        <w:t xml:space="preserve"> г</w:t>
      </w:r>
      <w:r w:rsidRPr="001E202D">
        <w:rPr>
          <w:rFonts w:ascii="Times New Roman" w:hAnsi="Times New Roman"/>
          <w:sz w:val="28"/>
          <w:szCs w:val="28"/>
        </w:rPr>
        <w:t>.</w:t>
      </w:r>
      <w:r w:rsidRPr="00642C56">
        <w:rPr>
          <w:rFonts w:ascii="Times New Roman" w:hAnsi="Times New Roman"/>
          <w:sz w:val="28"/>
          <w:szCs w:val="28"/>
        </w:rPr>
        <w:t xml:space="preserve"> </w:t>
      </w:r>
      <w:r w:rsidRPr="001E202D">
        <w:rPr>
          <w:rFonts w:ascii="Times New Roman" w:hAnsi="Times New Roman"/>
          <w:sz w:val="28"/>
          <w:szCs w:val="28"/>
        </w:rPr>
        <w:t>№</w:t>
      </w:r>
      <w:r w:rsidRPr="00642C56">
        <w:rPr>
          <w:rFonts w:ascii="Times New Roman" w:hAnsi="Times New Roman"/>
          <w:sz w:val="28"/>
          <w:szCs w:val="28"/>
        </w:rPr>
        <w:t xml:space="preserve"> </w:t>
      </w:r>
      <w:r w:rsidRPr="001E202D">
        <w:rPr>
          <w:rFonts w:ascii="Times New Roman" w:hAnsi="Times New Roman"/>
          <w:sz w:val="28"/>
          <w:szCs w:val="28"/>
        </w:rPr>
        <w:t>______</w:t>
      </w:r>
    </w:p>
    <w:p w:rsidR="00642C56" w:rsidRPr="00642C56" w:rsidRDefault="00642C56" w:rsidP="0064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2C56" w:rsidRPr="00642C56" w:rsidRDefault="00642C56" w:rsidP="0064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C56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42C56" w:rsidRPr="00642C56" w:rsidRDefault="00642C56" w:rsidP="0064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C56">
        <w:rPr>
          <w:rFonts w:ascii="Times New Roman" w:hAnsi="Times New Roman"/>
          <w:b/>
          <w:bCs/>
          <w:sz w:val="28"/>
          <w:szCs w:val="28"/>
        </w:rPr>
        <w:t xml:space="preserve">проведения оценки последствий решения о реорганизации или ликвидации </w:t>
      </w:r>
      <w:r w:rsidR="00AD445D" w:rsidRPr="00AD445D">
        <w:rPr>
          <w:rFonts w:ascii="Times New Roman" w:hAnsi="Times New Roman"/>
          <w:b/>
          <w:sz w:val="28"/>
          <w:szCs w:val="28"/>
        </w:rPr>
        <w:t>организации культуры, находящейся в ведении Республики Алтай, и муниципальной организации культуры</w:t>
      </w:r>
      <w:r w:rsidR="004A0D9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A0D97" w:rsidRPr="004A0D97">
        <w:rPr>
          <w:rFonts w:ascii="Times New Roman" w:hAnsi="Times New Roman"/>
          <w:b/>
          <w:bCs/>
          <w:sz w:val="28"/>
          <w:szCs w:val="28"/>
        </w:rPr>
        <w:t>включая критерии этой оценки</w:t>
      </w:r>
    </w:p>
    <w:p w:rsidR="00642C56" w:rsidRPr="00642C56" w:rsidRDefault="00642C56" w:rsidP="0064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2C56" w:rsidRPr="00642C56" w:rsidRDefault="00642C56" w:rsidP="001E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C56">
        <w:rPr>
          <w:rFonts w:ascii="Times New Roman" w:hAnsi="Times New Roman"/>
          <w:sz w:val="28"/>
          <w:szCs w:val="28"/>
        </w:rPr>
        <w:t xml:space="preserve">Настоящий Порядок проведения оценки последствий принятия решения о реорганизации или ликвидации </w:t>
      </w:r>
      <w:r w:rsidR="00AD445D" w:rsidRPr="00AD445D">
        <w:rPr>
          <w:rFonts w:ascii="Times New Roman" w:hAnsi="Times New Roman"/>
          <w:sz w:val="28"/>
          <w:szCs w:val="28"/>
        </w:rPr>
        <w:t>организации культуры, находящейся в ведении Республики Алтай, и муниципальной организации культуры</w:t>
      </w:r>
      <w:r w:rsidRPr="00642C56">
        <w:rPr>
          <w:rFonts w:ascii="Times New Roman" w:hAnsi="Times New Roman"/>
          <w:sz w:val="28"/>
          <w:szCs w:val="28"/>
        </w:rPr>
        <w:t xml:space="preserve"> (далее </w:t>
      </w:r>
      <w:r w:rsidR="00AD445D">
        <w:rPr>
          <w:rFonts w:ascii="Times New Roman" w:hAnsi="Times New Roman"/>
          <w:sz w:val="28"/>
          <w:szCs w:val="28"/>
        </w:rPr>
        <w:t>–</w:t>
      </w:r>
      <w:r w:rsidRPr="00642C56">
        <w:rPr>
          <w:rFonts w:ascii="Times New Roman" w:hAnsi="Times New Roman"/>
          <w:sz w:val="28"/>
          <w:szCs w:val="28"/>
        </w:rPr>
        <w:t xml:space="preserve"> </w:t>
      </w:r>
      <w:r w:rsidR="00AD445D" w:rsidRPr="00AD445D">
        <w:rPr>
          <w:rFonts w:ascii="Times New Roman" w:hAnsi="Times New Roman"/>
          <w:sz w:val="28"/>
          <w:szCs w:val="28"/>
        </w:rPr>
        <w:t xml:space="preserve">республиканское учреждение культуры, муниципальное учреждение культуры, вместе - </w:t>
      </w:r>
      <w:r w:rsidRPr="00642C56">
        <w:rPr>
          <w:rFonts w:ascii="Times New Roman" w:hAnsi="Times New Roman"/>
          <w:sz w:val="28"/>
          <w:szCs w:val="28"/>
        </w:rPr>
        <w:t>учреждени</w:t>
      </w:r>
      <w:r w:rsidR="00AD445D" w:rsidRPr="00AD445D">
        <w:rPr>
          <w:rFonts w:ascii="Times New Roman" w:hAnsi="Times New Roman"/>
          <w:sz w:val="28"/>
          <w:szCs w:val="28"/>
        </w:rPr>
        <w:t>е</w:t>
      </w:r>
      <w:r w:rsidRPr="00642C56">
        <w:rPr>
          <w:rFonts w:ascii="Times New Roman" w:hAnsi="Times New Roman"/>
          <w:sz w:val="28"/>
          <w:szCs w:val="28"/>
        </w:rPr>
        <w:t xml:space="preserve"> культуры), включая критерии этой оценки (далее - Порядок), устанавливает процедуру проведения оценки последствий принятия решения о реорган</w:t>
      </w:r>
      <w:r w:rsidR="00454EF5">
        <w:rPr>
          <w:rFonts w:ascii="Times New Roman" w:hAnsi="Times New Roman"/>
          <w:sz w:val="28"/>
          <w:szCs w:val="28"/>
        </w:rPr>
        <w:t>изации или ликвидации учреждения</w:t>
      </w:r>
      <w:r w:rsidRPr="00642C56">
        <w:rPr>
          <w:rFonts w:ascii="Times New Roman" w:hAnsi="Times New Roman"/>
          <w:sz w:val="28"/>
          <w:szCs w:val="28"/>
        </w:rPr>
        <w:t xml:space="preserve"> культуры, включая критерии этой оценки.</w:t>
      </w:r>
    </w:p>
    <w:p w:rsidR="00642C56" w:rsidRDefault="00642C56" w:rsidP="001E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C56">
        <w:rPr>
          <w:rFonts w:ascii="Times New Roman" w:hAnsi="Times New Roman"/>
          <w:sz w:val="28"/>
          <w:szCs w:val="28"/>
        </w:rPr>
        <w:t>2. Проведение оценки последствий принятия решения о реорганизации или ликвидации учреж</w:t>
      </w:r>
      <w:r w:rsidR="00AD445D">
        <w:rPr>
          <w:rFonts w:ascii="Times New Roman" w:hAnsi="Times New Roman"/>
          <w:sz w:val="28"/>
          <w:szCs w:val="28"/>
        </w:rPr>
        <w:t>дени</w:t>
      </w:r>
      <w:r w:rsidR="00AD445D" w:rsidRPr="00D26AFE">
        <w:rPr>
          <w:rFonts w:ascii="Times New Roman" w:hAnsi="Times New Roman"/>
          <w:sz w:val="28"/>
          <w:szCs w:val="28"/>
        </w:rPr>
        <w:t>я</w:t>
      </w:r>
      <w:r w:rsidRPr="00642C56">
        <w:rPr>
          <w:rFonts w:ascii="Times New Roman" w:hAnsi="Times New Roman"/>
          <w:sz w:val="28"/>
          <w:szCs w:val="28"/>
        </w:rPr>
        <w:t xml:space="preserve"> культуры (далее - оценка) осуществляется в целях обеспечения государственных гарантий прав и свобод граждан в сфере культуры.</w:t>
      </w:r>
    </w:p>
    <w:p w:rsidR="00F76734" w:rsidRDefault="00F76734" w:rsidP="00F7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D97">
        <w:rPr>
          <w:rFonts w:ascii="Times New Roman" w:hAnsi="Times New Roman"/>
          <w:sz w:val="28"/>
          <w:szCs w:val="28"/>
        </w:rPr>
        <w:t>Решение о реорганизации или ликвидации муниципально</w:t>
      </w:r>
      <w:r w:rsidR="00D26AFE" w:rsidRPr="00D26AFE">
        <w:rPr>
          <w:rFonts w:ascii="Times New Roman" w:hAnsi="Times New Roman"/>
          <w:sz w:val="28"/>
          <w:szCs w:val="28"/>
        </w:rPr>
        <w:t xml:space="preserve">го учреждения </w:t>
      </w:r>
      <w:r w:rsidRPr="004A0D97">
        <w:rPr>
          <w:rFonts w:ascii="Times New Roman" w:hAnsi="Times New Roman"/>
          <w:sz w:val="28"/>
          <w:szCs w:val="28"/>
        </w:rPr>
        <w:t>культуры, расположенно</w:t>
      </w:r>
      <w:r w:rsidR="00D26AFE" w:rsidRPr="00D26AFE">
        <w:rPr>
          <w:rFonts w:ascii="Times New Roman" w:hAnsi="Times New Roman"/>
          <w:sz w:val="28"/>
          <w:szCs w:val="28"/>
        </w:rPr>
        <w:t>го</w:t>
      </w:r>
      <w:r w:rsidRPr="004A0D97">
        <w:rPr>
          <w:rFonts w:ascii="Times New Roman" w:hAnsi="Times New Roman"/>
          <w:sz w:val="28"/>
          <w:szCs w:val="28"/>
        </w:rPr>
        <w:t xml:space="preserve"> в сельском поселении, может быть принято только с учетом результатов опроса жителей данного сельского поселения.</w:t>
      </w:r>
    </w:p>
    <w:p w:rsidR="00642C56" w:rsidRPr="00642C56" w:rsidRDefault="00642C56" w:rsidP="001E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C56">
        <w:rPr>
          <w:rFonts w:ascii="Times New Roman" w:hAnsi="Times New Roman"/>
          <w:sz w:val="28"/>
          <w:szCs w:val="28"/>
        </w:rPr>
        <w:t>3. Объектом оценки является предложение о реорганизации или  ликвидации учреждени</w:t>
      </w:r>
      <w:r w:rsidR="00D26AFE" w:rsidRPr="00D26AFE">
        <w:rPr>
          <w:rFonts w:ascii="Times New Roman" w:hAnsi="Times New Roman"/>
          <w:sz w:val="28"/>
          <w:szCs w:val="28"/>
        </w:rPr>
        <w:t>я</w:t>
      </w:r>
      <w:r w:rsidRPr="00642C56">
        <w:rPr>
          <w:rFonts w:ascii="Times New Roman" w:hAnsi="Times New Roman"/>
          <w:sz w:val="28"/>
          <w:szCs w:val="28"/>
        </w:rPr>
        <w:t xml:space="preserve"> культуры.</w:t>
      </w:r>
    </w:p>
    <w:p w:rsidR="00642C56" w:rsidRPr="00642C56" w:rsidRDefault="00642C56" w:rsidP="001E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C56">
        <w:rPr>
          <w:rFonts w:ascii="Times New Roman" w:hAnsi="Times New Roman"/>
          <w:sz w:val="28"/>
          <w:szCs w:val="28"/>
        </w:rPr>
        <w:t xml:space="preserve">4. </w:t>
      </w:r>
      <w:r w:rsidRPr="00D26AFE">
        <w:rPr>
          <w:rFonts w:ascii="Times New Roman" w:hAnsi="Times New Roman"/>
          <w:sz w:val="28"/>
          <w:szCs w:val="28"/>
        </w:rPr>
        <w:t>Субъект</w:t>
      </w:r>
      <w:r w:rsidR="00454EF5">
        <w:rPr>
          <w:rFonts w:ascii="Times New Roman" w:hAnsi="Times New Roman"/>
          <w:sz w:val="28"/>
          <w:szCs w:val="28"/>
        </w:rPr>
        <w:t>ом</w:t>
      </w:r>
      <w:r w:rsidRPr="00D26AFE">
        <w:rPr>
          <w:rFonts w:ascii="Times New Roman" w:hAnsi="Times New Roman"/>
          <w:sz w:val="28"/>
          <w:szCs w:val="28"/>
        </w:rPr>
        <w:t>, обладающим правом внесения на рассмотрение Комиссии по оценке (далее - Комисс</w:t>
      </w:r>
      <w:r w:rsidR="00454EF5">
        <w:rPr>
          <w:rFonts w:ascii="Times New Roman" w:hAnsi="Times New Roman"/>
          <w:sz w:val="28"/>
          <w:szCs w:val="28"/>
        </w:rPr>
        <w:t>ия) предложения об оценке, являе</w:t>
      </w:r>
      <w:r w:rsidRPr="00D26AFE">
        <w:rPr>
          <w:rFonts w:ascii="Times New Roman" w:hAnsi="Times New Roman"/>
          <w:sz w:val="28"/>
          <w:szCs w:val="28"/>
        </w:rPr>
        <w:t xml:space="preserve">тся </w:t>
      </w:r>
      <w:r w:rsidR="00D26AFE" w:rsidRPr="00D26AFE">
        <w:rPr>
          <w:rFonts w:ascii="Times New Roman" w:hAnsi="Times New Roman"/>
          <w:sz w:val="28"/>
          <w:szCs w:val="28"/>
        </w:rPr>
        <w:t xml:space="preserve">исполнительный орган государственной власти Республики Алтай, осуществляющий функции и полномочия учредителя республиканского учреждения культуры, </w:t>
      </w:r>
      <w:r w:rsidRPr="00D26AFE">
        <w:rPr>
          <w:rFonts w:ascii="Times New Roman" w:hAnsi="Times New Roman"/>
          <w:sz w:val="28"/>
          <w:szCs w:val="28"/>
        </w:rPr>
        <w:t xml:space="preserve">или орган местного самоуправления, осуществляющий функции и полномочия учредителя </w:t>
      </w:r>
      <w:r w:rsidR="00D26AFE" w:rsidRPr="00D26AFE">
        <w:rPr>
          <w:rFonts w:ascii="Times New Roman" w:hAnsi="Times New Roman"/>
          <w:sz w:val="28"/>
          <w:szCs w:val="28"/>
        </w:rPr>
        <w:t xml:space="preserve">муниципального </w:t>
      </w:r>
      <w:r w:rsidRPr="00D26AFE">
        <w:rPr>
          <w:rFonts w:ascii="Times New Roman" w:hAnsi="Times New Roman"/>
          <w:sz w:val="28"/>
          <w:szCs w:val="28"/>
        </w:rPr>
        <w:t>учреждения культуры.</w:t>
      </w:r>
    </w:p>
    <w:p w:rsidR="00642C56" w:rsidRPr="00642C56" w:rsidRDefault="00642C56" w:rsidP="001E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C56">
        <w:rPr>
          <w:rFonts w:ascii="Times New Roman" w:hAnsi="Times New Roman"/>
          <w:sz w:val="28"/>
          <w:szCs w:val="28"/>
        </w:rPr>
        <w:t>5. Оценка осуществляется в соответствии со следующими критериями:</w:t>
      </w:r>
    </w:p>
    <w:p w:rsidR="00642C56" w:rsidRDefault="00642C56" w:rsidP="00642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48"/>
        <w:gridCol w:w="3827"/>
        <w:gridCol w:w="1276"/>
      </w:tblGrid>
      <w:tr w:rsidR="001E202D" w:rsidRPr="001E202D" w:rsidTr="00C83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Значение критериев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1E202D" w:rsidRPr="001E202D" w:rsidTr="00C835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 xml:space="preserve">Сохранение на территории муниципального образования условий для продолжения оказания услуг детям в сфере культуры в целях обеспечения </w:t>
            </w:r>
            <w:r w:rsidRPr="001E202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гарантий прав и свобод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lastRenderedPageBreak/>
              <w:t>Условия для продолжения оказания услуг детям в сфере культуры сохраняются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E202D" w:rsidRPr="001E202D" w:rsidTr="00C835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 xml:space="preserve">Условия для продолжения оказания </w:t>
            </w:r>
            <w:r w:rsidRPr="001E202D">
              <w:rPr>
                <w:rFonts w:ascii="Times New Roman" w:hAnsi="Times New Roman"/>
                <w:sz w:val="24"/>
                <w:szCs w:val="24"/>
              </w:rPr>
              <w:lastRenderedPageBreak/>
              <w:t>услуг детям в сфере культуры не сохраняются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1E202D" w:rsidRPr="001E202D" w:rsidTr="00C835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Доступность услуг в сфере культуры в целях обеспечения государственных гарантий прав и свобод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Оказание услуг в сфере культуры другими учреждениями культуры возможно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E202D" w:rsidRPr="001E202D" w:rsidTr="00C835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Оказание услуг в сфере культуры другими учреждениями культуры невозможно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202D" w:rsidRPr="001E202D" w:rsidTr="00C835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Сохранение объема предоставления услуг в сфере культуры в целях обеспечения государственных гарантий прав и свобод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Объем предоставления услуг в сфере культуры сохраняется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E202D" w:rsidRPr="001E202D" w:rsidTr="00C835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Объем предоставления услуг в сфере культуры не сохраняется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202D" w:rsidRPr="001E202D" w:rsidTr="00C835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Минимизация возможных социальных рисков в отношении работников реорганизуемого или ликвидируемого учреждения культуры в целях обеспечения государственных гарантий прав и свобод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Работники реорганизуемого или ликвидируемого учреждения культуры будут трудоустроены в другие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E202D" w:rsidRPr="001E202D" w:rsidTr="00C835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50% и более работников реорганизуемого или ликвидируемого учреждения культуры будут трудоустроены в другие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E202D" w:rsidRPr="001E202D" w:rsidTr="00C835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50% и более работников реорганизуемого или ликвидируемого учреждения культуры не будут трудоустроены в другие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202D" w:rsidRPr="001E202D" w:rsidTr="00C835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Соответствие деятельности учреждения культуры, предполагаемого к реорганизации или ликвидации, видам деятельности, ради которых оно создано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Основные виды деятельности, сохранены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E202D" w:rsidRPr="001E202D" w:rsidTr="00C835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946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Основные виды деятельности не сохранены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2D" w:rsidRPr="001E202D" w:rsidRDefault="001E202D" w:rsidP="001E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E202D" w:rsidRPr="001E202D" w:rsidRDefault="001E202D" w:rsidP="001E20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1E202D" w:rsidRPr="001E202D" w:rsidRDefault="001E202D" w:rsidP="001E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02D">
        <w:rPr>
          <w:rFonts w:ascii="Times New Roman" w:hAnsi="Times New Roman"/>
          <w:sz w:val="28"/>
          <w:szCs w:val="28"/>
        </w:rPr>
        <w:t>6. Оценка проводится по 100-балльной шкале.</w:t>
      </w:r>
    </w:p>
    <w:p w:rsidR="001E202D" w:rsidRPr="001E202D" w:rsidRDefault="001E202D" w:rsidP="001E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02D">
        <w:rPr>
          <w:rFonts w:ascii="Times New Roman" w:hAnsi="Times New Roman"/>
          <w:sz w:val="28"/>
          <w:szCs w:val="28"/>
        </w:rPr>
        <w:t>По результатам оценки составляется итоговая оценка, которая определяется как общая сумма баллов, выставленных Комиссией.</w:t>
      </w:r>
    </w:p>
    <w:p w:rsidR="001E202D" w:rsidRPr="001E202D" w:rsidRDefault="001E202D" w:rsidP="001E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02D">
        <w:rPr>
          <w:rFonts w:ascii="Times New Roman" w:hAnsi="Times New Roman"/>
          <w:sz w:val="28"/>
          <w:szCs w:val="28"/>
        </w:rPr>
        <w:t>Если по результатам оценки общая сумма баллов составляет более 60 баллов, Комиссией дается положительная оценка.</w:t>
      </w:r>
    </w:p>
    <w:p w:rsidR="001E202D" w:rsidRPr="001E202D" w:rsidRDefault="001E202D" w:rsidP="001E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02D">
        <w:rPr>
          <w:rFonts w:ascii="Times New Roman" w:hAnsi="Times New Roman"/>
          <w:sz w:val="28"/>
          <w:szCs w:val="28"/>
        </w:rPr>
        <w:t>Если по результатам оценки общая сумма баллов составляет менее 60 баллов, Комиссией дается отрицательная оценка.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202D" w:rsidRPr="001E202D" w:rsidRDefault="001E202D" w:rsidP="001E202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</w:rPr>
      </w:pPr>
      <w:r w:rsidRPr="001E202D">
        <w:rPr>
          <w:rFonts w:ascii="Times New Roman" w:hAnsi="Times New Roman"/>
          <w:sz w:val="28"/>
          <w:szCs w:val="28"/>
        </w:rPr>
        <w:t>Приложение</w:t>
      </w:r>
    </w:p>
    <w:p w:rsidR="001E202D" w:rsidRPr="001E202D" w:rsidRDefault="001E202D" w:rsidP="001E20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202D">
        <w:rPr>
          <w:rFonts w:ascii="Times New Roman" w:hAnsi="Times New Roman"/>
          <w:sz w:val="28"/>
          <w:szCs w:val="28"/>
        </w:rPr>
        <w:t>к Порядку проведения оценки</w:t>
      </w:r>
    </w:p>
    <w:p w:rsidR="001E202D" w:rsidRPr="001E202D" w:rsidRDefault="001E202D" w:rsidP="001E20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202D">
        <w:rPr>
          <w:rFonts w:ascii="Times New Roman" w:hAnsi="Times New Roman"/>
          <w:sz w:val="28"/>
          <w:szCs w:val="28"/>
        </w:rPr>
        <w:t>последствий решения о реорганизации</w:t>
      </w:r>
    </w:p>
    <w:p w:rsidR="001E202D" w:rsidRPr="001E202D" w:rsidRDefault="001E202D" w:rsidP="001E20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202D">
        <w:rPr>
          <w:rFonts w:ascii="Times New Roman" w:hAnsi="Times New Roman"/>
          <w:sz w:val="28"/>
          <w:szCs w:val="28"/>
        </w:rPr>
        <w:t xml:space="preserve">или ликвидации </w:t>
      </w:r>
      <w:r w:rsidR="00D26AFE" w:rsidRPr="00454EF5">
        <w:rPr>
          <w:rFonts w:ascii="Times New Roman" w:hAnsi="Times New Roman"/>
          <w:sz w:val="28"/>
          <w:szCs w:val="28"/>
        </w:rPr>
        <w:t>организации</w:t>
      </w:r>
    </w:p>
    <w:p w:rsidR="001E202D" w:rsidRPr="001E202D" w:rsidRDefault="001E202D" w:rsidP="001E20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202D">
        <w:rPr>
          <w:rFonts w:ascii="Times New Roman" w:hAnsi="Times New Roman"/>
          <w:sz w:val="28"/>
          <w:szCs w:val="28"/>
        </w:rPr>
        <w:t>культуры, находящ</w:t>
      </w:r>
      <w:r w:rsidR="00D26AFE" w:rsidRPr="00454EF5">
        <w:rPr>
          <w:rFonts w:ascii="Times New Roman" w:hAnsi="Times New Roman"/>
          <w:sz w:val="28"/>
          <w:szCs w:val="28"/>
        </w:rPr>
        <w:t>ей</w:t>
      </w:r>
      <w:r w:rsidRPr="001E202D">
        <w:rPr>
          <w:rFonts w:ascii="Times New Roman" w:hAnsi="Times New Roman"/>
          <w:sz w:val="28"/>
          <w:szCs w:val="28"/>
        </w:rPr>
        <w:t>ся</w:t>
      </w:r>
    </w:p>
    <w:p w:rsidR="001E202D" w:rsidRPr="001E202D" w:rsidRDefault="001E202D" w:rsidP="001E20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202D">
        <w:rPr>
          <w:rFonts w:ascii="Times New Roman" w:hAnsi="Times New Roman"/>
          <w:sz w:val="28"/>
          <w:szCs w:val="28"/>
        </w:rPr>
        <w:t xml:space="preserve">в ведении </w:t>
      </w:r>
      <w:r>
        <w:rPr>
          <w:rFonts w:ascii="Times New Roman" w:hAnsi="Times New Roman"/>
          <w:sz w:val="28"/>
          <w:szCs w:val="28"/>
        </w:rPr>
        <w:t>Республики Алтай</w:t>
      </w:r>
      <w:r w:rsidR="004A0D97">
        <w:rPr>
          <w:rFonts w:ascii="Times New Roman" w:hAnsi="Times New Roman"/>
          <w:sz w:val="28"/>
          <w:szCs w:val="28"/>
        </w:rPr>
        <w:t>, и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1E202D">
        <w:rPr>
          <w:rFonts w:ascii="Times New Roman" w:hAnsi="Times New Roman"/>
          <w:sz w:val="28"/>
          <w:szCs w:val="28"/>
        </w:rPr>
        <w:t>муниципальн</w:t>
      </w:r>
      <w:r w:rsidR="00D26AFE" w:rsidRPr="00D26AFE">
        <w:rPr>
          <w:rFonts w:ascii="Times New Roman" w:hAnsi="Times New Roman"/>
          <w:sz w:val="28"/>
          <w:szCs w:val="28"/>
        </w:rPr>
        <w:t>ой</w:t>
      </w:r>
      <w:r w:rsidRPr="001E202D">
        <w:rPr>
          <w:rFonts w:ascii="Times New Roman" w:hAnsi="Times New Roman"/>
          <w:sz w:val="28"/>
          <w:szCs w:val="28"/>
        </w:rPr>
        <w:t xml:space="preserve"> </w:t>
      </w:r>
      <w:r w:rsidR="00D26AFE" w:rsidRPr="00D26AFE">
        <w:rPr>
          <w:rFonts w:ascii="Times New Roman" w:hAnsi="Times New Roman"/>
          <w:sz w:val="28"/>
          <w:szCs w:val="28"/>
        </w:rPr>
        <w:t>организации</w:t>
      </w:r>
      <w:r w:rsidRPr="001E202D">
        <w:rPr>
          <w:rFonts w:ascii="Times New Roman" w:hAnsi="Times New Roman"/>
          <w:sz w:val="28"/>
          <w:szCs w:val="28"/>
        </w:rPr>
        <w:t xml:space="preserve"> культуры</w:t>
      </w:r>
      <w:r w:rsidR="004A0D97">
        <w:rPr>
          <w:rFonts w:ascii="Times New Roman" w:hAnsi="Times New Roman"/>
          <w:sz w:val="28"/>
          <w:szCs w:val="28"/>
        </w:rPr>
        <w:t xml:space="preserve">, </w:t>
      </w:r>
      <w:r w:rsidR="004A0D97" w:rsidRPr="00642C56">
        <w:rPr>
          <w:rFonts w:ascii="Times New Roman" w:hAnsi="Times New Roman"/>
          <w:sz w:val="28"/>
          <w:szCs w:val="28"/>
        </w:rPr>
        <w:t>включая критерии этой оценки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202D" w:rsidRPr="001E202D" w:rsidRDefault="001E202D" w:rsidP="001E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02D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D26AFE" w:rsidRPr="00147DA7" w:rsidRDefault="001E202D" w:rsidP="0014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DA7">
        <w:rPr>
          <w:rFonts w:ascii="Times New Roman" w:hAnsi="Times New Roman"/>
          <w:b/>
          <w:bCs/>
          <w:sz w:val="28"/>
          <w:szCs w:val="28"/>
        </w:rPr>
        <w:t xml:space="preserve">документов, необходимых для проведения оценки последствий решения о реорганизации или ликвидации </w:t>
      </w:r>
      <w:r w:rsidR="00D26AFE" w:rsidRPr="00147DA7">
        <w:rPr>
          <w:rFonts w:ascii="Times New Roman" w:hAnsi="Times New Roman"/>
          <w:b/>
          <w:sz w:val="28"/>
          <w:szCs w:val="28"/>
        </w:rPr>
        <w:t>организации</w:t>
      </w:r>
      <w:r w:rsidR="00147DA7" w:rsidRPr="00147DA7">
        <w:rPr>
          <w:rFonts w:ascii="Times New Roman" w:hAnsi="Times New Roman"/>
          <w:b/>
          <w:sz w:val="28"/>
          <w:szCs w:val="28"/>
        </w:rPr>
        <w:t xml:space="preserve"> к</w:t>
      </w:r>
      <w:r w:rsidR="00D26AFE" w:rsidRPr="00147DA7">
        <w:rPr>
          <w:rFonts w:ascii="Times New Roman" w:hAnsi="Times New Roman"/>
          <w:b/>
          <w:sz w:val="28"/>
          <w:szCs w:val="28"/>
        </w:rPr>
        <w:t>ультуры, находящейся</w:t>
      </w:r>
    </w:p>
    <w:p w:rsidR="001E202D" w:rsidRPr="00147DA7" w:rsidRDefault="00D26AFE" w:rsidP="0014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DA7">
        <w:rPr>
          <w:rFonts w:ascii="Times New Roman" w:hAnsi="Times New Roman"/>
          <w:b/>
          <w:sz w:val="28"/>
          <w:szCs w:val="28"/>
        </w:rPr>
        <w:t>в ведении Республики Алтай, и</w:t>
      </w:r>
      <w:r w:rsidR="00147DA7" w:rsidRPr="00147DA7">
        <w:rPr>
          <w:rFonts w:ascii="Times New Roman" w:hAnsi="Times New Roman"/>
          <w:b/>
          <w:sz w:val="28"/>
          <w:szCs w:val="28"/>
        </w:rPr>
        <w:t xml:space="preserve"> </w:t>
      </w:r>
      <w:r w:rsidRPr="00147DA7">
        <w:rPr>
          <w:rFonts w:ascii="Times New Roman" w:hAnsi="Times New Roman"/>
          <w:b/>
          <w:sz w:val="28"/>
          <w:szCs w:val="28"/>
        </w:rPr>
        <w:t xml:space="preserve">муниципальной организации </w:t>
      </w:r>
      <w:r w:rsidR="001E202D" w:rsidRPr="00147DA7">
        <w:rPr>
          <w:rFonts w:ascii="Times New Roman" w:hAnsi="Times New Roman"/>
          <w:b/>
          <w:sz w:val="28"/>
          <w:szCs w:val="28"/>
        </w:rPr>
        <w:t>культуры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202D" w:rsidRPr="00403CD9" w:rsidRDefault="001E202D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 xml:space="preserve">1. Сведения о деятельности учреждения культуры, состоящие из </w:t>
      </w:r>
      <w:r w:rsidR="00403CD9">
        <w:rPr>
          <w:rFonts w:ascii="Times New Roman" w:hAnsi="Times New Roman"/>
          <w:sz w:val="28"/>
          <w:szCs w:val="28"/>
        </w:rPr>
        <w:t xml:space="preserve">             </w:t>
      </w:r>
      <w:r w:rsidRPr="00403CD9">
        <w:rPr>
          <w:rFonts w:ascii="Times New Roman" w:hAnsi="Times New Roman"/>
          <w:sz w:val="28"/>
          <w:szCs w:val="28"/>
        </w:rPr>
        <w:t>(с приложением заверенных копий подтверждающих документов):</w:t>
      </w:r>
    </w:p>
    <w:p w:rsidR="001E202D" w:rsidRP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>а)</w:t>
      </w:r>
      <w:r w:rsidR="001E202D" w:rsidRPr="00403CD9">
        <w:rPr>
          <w:rFonts w:ascii="Times New Roman" w:hAnsi="Times New Roman"/>
          <w:sz w:val="28"/>
          <w:szCs w:val="28"/>
        </w:rPr>
        <w:t xml:space="preserve"> справки о штатной и среднесписочной численности работников учреждения культуры (утвержденное штатное расписание; справка о среднесписочной численности работников; информация о предельной штатной численности работников учреждения);</w:t>
      </w:r>
    </w:p>
    <w:p w:rsidR="001E202D" w:rsidRP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 xml:space="preserve">б) </w:t>
      </w:r>
      <w:r w:rsidR="001E202D" w:rsidRPr="00403CD9">
        <w:rPr>
          <w:rFonts w:ascii="Times New Roman" w:hAnsi="Times New Roman"/>
          <w:sz w:val="28"/>
          <w:szCs w:val="28"/>
        </w:rPr>
        <w:t>справки о составе имущественного комплекса учреждения культуры (особо ценное движимое имущество, недвижимое имущество, в том числе земельные участки), а также о недвижимом имуществе, предоставленном учреждению культуры на основании договора аренды, договора безвозмездного пользования (с приложением копий договоров аренды/безвозмездного пользования и приложений к ним);</w:t>
      </w:r>
    </w:p>
    <w:p w:rsidR="001E202D" w:rsidRP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 xml:space="preserve">в) </w:t>
      </w:r>
      <w:r w:rsidR="001E202D" w:rsidRPr="00403CD9">
        <w:rPr>
          <w:rFonts w:ascii="Times New Roman" w:hAnsi="Times New Roman"/>
          <w:sz w:val="28"/>
          <w:szCs w:val="28"/>
        </w:rPr>
        <w:t>справки о задолженности учреждения культуры перед физическими и юридическими лицами (в том числе информация о просроченной кредиторской задолженности) с выделением задолженности перед работниками учреждения культуры и задолженности по уплате налогов, а также страховых взносов в государственные внебюджетные фонды;</w:t>
      </w:r>
    </w:p>
    <w:p w:rsidR="001E202D" w:rsidRP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 xml:space="preserve">г) </w:t>
      </w:r>
      <w:r w:rsidR="001E202D" w:rsidRPr="00403CD9">
        <w:rPr>
          <w:rFonts w:ascii="Times New Roman" w:hAnsi="Times New Roman"/>
          <w:sz w:val="28"/>
          <w:szCs w:val="28"/>
        </w:rPr>
        <w:t xml:space="preserve">справки об объеме финансового обеспечения в виде субсидий из средств </w:t>
      </w:r>
      <w:r w:rsidR="00946C35">
        <w:rPr>
          <w:rFonts w:ascii="Times New Roman" w:hAnsi="Times New Roman"/>
          <w:sz w:val="28"/>
          <w:szCs w:val="28"/>
        </w:rPr>
        <w:t>республиканско</w:t>
      </w:r>
      <w:r w:rsidR="001E202D" w:rsidRPr="00403CD9">
        <w:rPr>
          <w:rFonts w:ascii="Times New Roman" w:hAnsi="Times New Roman"/>
          <w:sz w:val="28"/>
          <w:szCs w:val="28"/>
        </w:rPr>
        <w:t xml:space="preserve">го </w:t>
      </w:r>
      <w:r w:rsidR="00946C35">
        <w:rPr>
          <w:rFonts w:ascii="Times New Roman" w:hAnsi="Times New Roman"/>
          <w:sz w:val="28"/>
          <w:szCs w:val="28"/>
        </w:rPr>
        <w:t xml:space="preserve">(муниципального) </w:t>
      </w:r>
      <w:r w:rsidR="001E202D" w:rsidRPr="00403CD9">
        <w:rPr>
          <w:rFonts w:ascii="Times New Roman" w:hAnsi="Times New Roman"/>
          <w:sz w:val="28"/>
          <w:szCs w:val="28"/>
        </w:rPr>
        <w:t>бюджета и доходов от приносящей доход деятельности.</w:t>
      </w:r>
    </w:p>
    <w:p w:rsidR="001E202D" w:rsidRPr="00403CD9" w:rsidRDefault="001E202D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>2. Справка - обоснование необходимости реорганизации или ликвидации учреждения культуры, включающее в себя анализ социально-экономических последствий предполагаемой реорганизации или ликвидации.</w:t>
      </w:r>
    </w:p>
    <w:p w:rsidR="001E202D" w:rsidRPr="00403CD9" w:rsidRDefault="001E202D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>3. Справка - подтверждение об обеспечении продолжения осуществления видов деятельности, реализовавшихся только учреждением культуры, предлагаемой к реорганизации или ликвидации.</w:t>
      </w:r>
    </w:p>
    <w:p w:rsidR="001E202D" w:rsidRPr="00403CD9" w:rsidRDefault="001E202D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>4. Справка - подтверждение об обеспечении продолжения оказания услуг в объеме не менее, чем объем таких услуг, предоставляемых учреждением культуры, предлагаемой к реорганизации или ликвидации.</w:t>
      </w:r>
    </w:p>
    <w:p w:rsidR="001E202D" w:rsidRPr="00403CD9" w:rsidRDefault="001E202D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lastRenderedPageBreak/>
        <w:t>5. План мероприятий по реорганизации и проект концепции развития организации-правопреемника после завершения процесса реорганизации.</w:t>
      </w:r>
    </w:p>
    <w:p w:rsidR="001E202D" w:rsidRPr="00403CD9" w:rsidRDefault="001E202D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>6. План мероприятий по ликвидации учреждения культуры при рассмотрении вопроса о ликвидации.</w:t>
      </w:r>
    </w:p>
    <w:p w:rsidR="001E202D" w:rsidRPr="00403CD9" w:rsidRDefault="001E202D" w:rsidP="00C835C9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>Примечание.</w:t>
      </w:r>
    </w:p>
    <w:p w:rsidR="001E202D" w:rsidRPr="00403CD9" w:rsidRDefault="001E202D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>Документы, указанные в настоящем Перечне, подписываются руководителем учреждения культуры.</w:t>
      </w:r>
    </w:p>
    <w:p w:rsidR="001E202D" w:rsidRPr="00403CD9" w:rsidRDefault="001E202D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02D" w:rsidRPr="00403CD9" w:rsidRDefault="001E202D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02D" w:rsidRPr="00403CD9" w:rsidRDefault="001E202D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02D" w:rsidRPr="00403CD9" w:rsidRDefault="001E202D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02D" w:rsidRPr="00403CD9" w:rsidRDefault="001E202D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02D" w:rsidRDefault="001E202D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Default="00403CD9" w:rsidP="00C8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CD9" w:rsidRPr="00642C56" w:rsidRDefault="00403CD9" w:rsidP="00403CD9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/>
          <w:sz w:val="28"/>
          <w:szCs w:val="28"/>
        </w:rPr>
      </w:pPr>
      <w:r w:rsidRPr="001E202D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642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403CD9" w:rsidRPr="00642C56" w:rsidRDefault="00403CD9" w:rsidP="00403CD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E202D">
        <w:rPr>
          <w:rFonts w:ascii="Times New Roman" w:hAnsi="Times New Roman"/>
          <w:sz w:val="28"/>
          <w:szCs w:val="28"/>
        </w:rPr>
        <w:t xml:space="preserve">к </w:t>
      </w:r>
      <w:r w:rsidRPr="00642C56">
        <w:rPr>
          <w:rFonts w:ascii="Times New Roman" w:hAnsi="Times New Roman"/>
          <w:sz w:val="28"/>
          <w:szCs w:val="28"/>
        </w:rPr>
        <w:t>приказ</w:t>
      </w:r>
      <w:r w:rsidRPr="001E202D">
        <w:rPr>
          <w:rFonts w:ascii="Times New Roman" w:hAnsi="Times New Roman"/>
          <w:sz w:val="28"/>
          <w:szCs w:val="28"/>
        </w:rPr>
        <w:t>у М</w:t>
      </w:r>
      <w:r w:rsidRPr="00642C56">
        <w:rPr>
          <w:rFonts w:ascii="Times New Roman" w:hAnsi="Times New Roman"/>
          <w:sz w:val="28"/>
          <w:szCs w:val="28"/>
        </w:rPr>
        <w:t xml:space="preserve">инистерства культуры </w:t>
      </w:r>
      <w:r w:rsidRPr="001E202D">
        <w:rPr>
          <w:rFonts w:ascii="Times New Roman" w:hAnsi="Times New Roman"/>
          <w:sz w:val="28"/>
          <w:szCs w:val="28"/>
        </w:rPr>
        <w:t>Республики Алтай</w:t>
      </w:r>
    </w:p>
    <w:p w:rsidR="00403CD9" w:rsidRPr="00642C56" w:rsidRDefault="00403CD9" w:rsidP="00403CD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642C56">
        <w:rPr>
          <w:rFonts w:ascii="Times New Roman" w:hAnsi="Times New Roman"/>
          <w:sz w:val="28"/>
          <w:szCs w:val="28"/>
        </w:rPr>
        <w:t xml:space="preserve">от </w:t>
      </w:r>
      <w:r w:rsidRPr="001E202D">
        <w:rPr>
          <w:rFonts w:ascii="Times New Roman" w:hAnsi="Times New Roman"/>
          <w:sz w:val="28"/>
          <w:szCs w:val="28"/>
        </w:rPr>
        <w:t>«____» __________ 20___</w:t>
      </w:r>
      <w:r w:rsidRPr="00642C56">
        <w:rPr>
          <w:rFonts w:ascii="Times New Roman" w:hAnsi="Times New Roman"/>
          <w:sz w:val="28"/>
          <w:szCs w:val="28"/>
        </w:rPr>
        <w:t xml:space="preserve"> г</w:t>
      </w:r>
      <w:r w:rsidRPr="001E202D">
        <w:rPr>
          <w:rFonts w:ascii="Times New Roman" w:hAnsi="Times New Roman"/>
          <w:sz w:val="28"/>
          <w:szCs w:val="28"/>
        </w:rPr>
        <w:t>.</w:t>
      </w:r>
      <w:r w:rsidRPr="00642C56">
        <w:rPr>
          <w:rFonts w:ascii="Times New Roman" w:hAnsi="Times New Roman"/>
          <w:sz w:val="28"/>
          <w:szCs w:val="28"/>
        </w:rPr>
        <w:t xml:space="preserve"> </w:t>
      </w:r>
      <w:r w:rsidRPr="001E202D">
        <w:rPr>
          <w:rFonts w:ascii="Times New Roman" w:hAnsi="Times New Roman"/>
          <w:sz w:val="28"/>
          <w:szCs w:val="28"/>
        </w:rPr>
        <w:t>№</w:t>
      </w:r>
      <w:r w:rsidRPr="00642C56">
        <w:rPr>
          <w:rFonts w:ascii="Times New Roman" w:hAnsi="Times New Roman"/>
          <w:sz w:val="28"/>
          <w:szCs w:val="28"/>
        </w:rPr>
        <w:t xml:space="preserve"> </w:t>
      </w:r>
      <w:r w:rsidRPr="001E202D">
        <w:rPr>
          <w:rFonts w:ascii="Times New Roman" w:hAnsi="Times New Roman"/>
          <w:sz w:val="28"/>
          <w:szCs w:val="28"/>
        </w:rPr>
        <w:t>______</w:t>
      </w:r>
    </w:p>
    <w:p w:rsidR="00403CD9" w:rsidRPr="00642C56" w:rsidRDefault="00403CD9" w:rsidP="00642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2C56" w:rsidRDefault="00642C56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3CD9" w:rsidRPr="00403CD9" w:rsidRDefault="00403CD9" w:rsidP="00403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CD9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47DA7" w:rsidRPr="00147DA7" w:rsidRDefault="00403CD9" w:rsidP="0014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DA7">
        <w:rPr>
          <w:rFonts w:ascii="Times New Roman" w:hAnsi="Times New Roman"/>
          <w:b/>
          <w:sz w:val="28"/>
          <w:szCs w:val="28"/>
        </w:rPr>
        <w:t xml:space="preserve">создания комиссии по оценке последствий </w:t>
      </w:r>
      <w:r w:rsidR="00132205" w:rsidRPr="00147DA7">
        <w:rPr>
          <w:rFonts w:ascii="Times New Roman" w:hAnsi="Times New Roman"/>
          <w:b/>
          <w:sz w:val="28"/>
          <w:szCs w:val="28"/>
        </w:rPr>
        <w:t xml:space="preserve">принятия </w:t>
      </w:r>
      <w:r w:rsidRPr="00147DA7">
        <w:rPr>
          <w:rFonts w:ascii="Times New Roman" w:hAnsi="Times New Roman"/>
          <w:b/>
          <w:sz w:val="28"/>
          <w:szCs w:val="28"/>
        </w:rPr>
        <w:t xml:space="preserve">решения о реорганизации или ликвидации </w:t>
      </w:r>
      <w:r w:rsidR="00147DA7" w:rsidRPr="00147DA7">
        <w:rPr>
          <w:rFonts w:ascii="Times New Roman" w:hAnsi="Times New Roman"/>
          <w:b/>
          <w:sz w:val="28"/>
          <w:szCs w:val="28"/>
        </w:rPr>
        <w:t>организации культуры, находящейся</w:t>
      </w:r>
    </w:p>
    <w:p w:rsidR="00403CD9" w:rsidRPr="00147DA7" w:rsidRDefault="00147DA7" w:rsidP="0014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DA7">
        <w:rPr>
          <w:rFonts w:ascii="Times New Roman" w:hAnsi="Times New Roman"/>
          <w:b/>
          <w:sz w:val="28"/>
          <w:szCs w:val="28"/>
        </w:rPr>
        <w:t>в ведении Республики Алтай, и муниципальной организации</w:t>
      </w:r>
      <w:r w:rsidR="00403CD9" w:rsidRPr="00147DA7">
        <w:rPr>
          <w:rFonts w:ascii="Times New Roman" w:hAnsi="Times New Roman"/>
          <w:b/>
          <w:sz w:val="28"/>
          <w:szCs w:val="28"/>
        </w:rPr>
        <w:t xml:space="preserve"> культуры</w:t>
      </w:r>
      <w:r w:rsidR="00946C35" w:rsidRPr="00147DA7">
        <w:rPr>
          <w:rFonts w:ascii="Times New Roman" w:hAnsi="Times New Roman"/>
          <w:b/>
          <w:sz w:val="28"/>
          <w:szCs w:val="28"/>
        </w:rPr>
        <w:t xml:space="preserve"> и подготовки ею заключений</w:t>
      </w:r>
    </w:p>
    <w:p w:rsidR="00403CD9" w:rsidRDefault="00403CD9" w:rsidP="00403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3CD9" w:rsidRDefault="00403CD9" w:rsidP="0014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Порядок создания комиссии по оценке последствий принятия решения о реорганизации или ликвидации </w:t>
      </w:r>
      <w:r w:rsidR="00147DA7" w:rsidRPr="00147DA7">
        <w:rPr>
          <w:rFonts w:ascii="Times New Roman" w:hAnsi="Times New Roman"/>
          <w:sz w:val="28"/>
          <w:szCs w:val="28"/>
        </w:rPr>
        <w:t xml:space="preserve">организации </w:t>
      </w:r>
      <w:r w:rsidR="00147DA7" w:rsidRPr="001E202D">
        <w:rPr>
          <w:rFonts w:ascii="Times New Roman" w:hAnsi="Times New Roman"/>
          <w:sz w:val="28"/>
          <w:szCs w:val="28"/>
        </w:rPr>
        <w:t>культуры, находящ</w:t>
      </w:r>
      <w:r w:rsidR="00147DA7" w:rsidRPr="00147DA7">
        <w:rPr>
          <w:rFonts w:ascii="Times New Roman" w:hAnsi="Times New Roman"/>
          <w:sz w:val="28"/>
          <w:szCs w:val="28"/>
        </w:rPr>
        <w:t>ей</w:t>
      </w:r>
      <w:r w:rsidR="00147DA7" w:rsidRPr="001E202D">
        <w:rPr>
          <w:rFonts w:ascii="Times New Roman" w:hAnsi="Times New Roman"/>
          <w:sz w:val="28"/>
          <w:szCs w:val="28"/>
        </w:rPr>
        <w:t>ся</w:t>
      </w:r>
      <w:r w:rsidR="00147DA7" w:rsidRPr="00147DA7">
        <w:rPr>
          <w:rFonts w:ascii="Times New Roman" w:hAnsi="Times New Roman"/>
          <w:sz w:val="28"/>
          <w:szCs w:val="28"/>
        </w:rPr>
        <w:t xml:space="preserve"> </w:t>
      </w:r>
      <w:r w:rsidR="00147DA7" w:rsidRPr="001E202D">
        <w:rPr>
          <w:rFonts w:ascii="Times New Roman" w:hAnsi="Times New Roman"/>
          <w:sz w:val="28"/>
          <w:szCs w:val="28"/>
        </w:rPr>
        <w:t xml:space="preserve">в ведении </w:t>
      </w:r>
      <w:r w:rsidR="00147DA7">
        <w:rPr>
          <w:rFonts w:ascii="Times New Roman" w:hAnsi="Times New Roman"/>
          <w:sz w:val="28"/>
          <w:szCs w:val="28"/>
        </w:rPr>
        <w:t>Республики Алтай, и</w:t>
      </w:r>
      <w:r w:rsidR="00147DA7" w:rsidRPr="00147DA7">
        <w:rPr>
          <w:rFonts w:ascii="Times New Roman" w:hAnsi="Times New Roman"/>
          <w:sz w:val="28"/>
          <w:szCs w:val="28"/>
        </w:rPr>
        <w:t xml:space="preserve"> </w:t>
      </w:r>
      <w:r w:rsidR="00147DA7" w:rsidRPr="001E202D">
        <w:rPr>
          <w:rFonts w:ascii="Times New Roman" w:hAnsi="Times New Roman"/>
          <w:sz w:val="28"/>
          <w:szCs w:val="28"/>
        </w:rPr>
        <w:t>муниципальн</w:t>
      </w:r>
      <w:r w:rsidR="00147DA7" w:rsidRPr="00D26AFE">
        <w:rPr>
          <w:rFonts w:ascii="Times New Roman" w:hAnsi="Times New Roman"/>
          <w:sz w:val="28"/>
          <w:szCs w:val="28"/>
        </w:rPr>
        <w:t>ой</w:t>
      </w:r>
      <w:r w:rsidR="00147DA7" w:rsidRPr="001E202D">
        <w:rPr>
          <w:rFonts w:ascii="Times New Roman" w:hAnsi="Times New Roman"/>
          <w:sz w:val="28"/>
          <w:szCs w:val="28"/>
        </w:rPr>
        <w:t xml:space="preserve"> </w:t>
      </w:r>
      <w:r w:rsidR="00147DA7" w:rsidRPr="00D26AF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="00147DA7" w:rsidRPr="00147DA7">
        <w:rPr>
          <w:rFonts w:ascii="Times New Roman" w:hAnsi="Times New Roman"/>
          <w:sz w:val="28"/>
          <w:szCs w:val="28"/>
        </w:rPr>
        <w:t xml:space="preserve">республиканское </w:t>
      </w:r>
      <w:r w:rsidR="00147DA7">
        <w:rPr>
          <w:rFonts w:ascii="Times New Roman" w:hAnsi="Times New Roman"/>
          <w:sz w:val="28"/>
          <w:szCs w:val="28"/>
        </w:rPr>
        <w:t>учреждени</w:t>
      </w:r>
      <w:r w:rsidR="00147DA7" w:rsidRPr="00147DA7">
        <w:rPr>
          <w:rFonts w:ascii="Times New Roman" w:hAnsi="Times New Roman"/>
          <w:sz w:val="28"/>
          <w:szCs w:val="28"/>
        </w:rPr>
        <w:t>е</w:t>
      </w:r>
      <w:r w:rsidR="00147DA7">
        <w:rPr>
          <w:rFonts w:ascii="Times New Roman" w:hAnsi="Times New Roman"/>
          <w:sz w:val="28"/>
          <w:szCs w:val="28"/>
        </w:rPr>
        <w:t xml:space="preserve"> культуры, муниципальн</w:t>
      </w:r>
      <w:r w:rsidR="00147DA7" w:rsidRPr="00147DA7">
        <w:rPr>
          <w:rFonts w:ascii="Times New Roman" w:hAnsi="Times New Roman"/>
          <w:sz w:val="28"/>
          <w:szCs w:val="28"/>
        </w:rPr>
        <w:t>ое</w:t>
      </w:r>
      <w:r w:rsidR="00147DA7">
        <w:rPr>
          <w:rFonts w:ascii="Times New Roman" w:hAnsi="Times New Roman"/>
          <w:sz w:val="28"/>
          <w:szCs w:val="28"/>
        </w:rPr>
        <w:t xml:space="preserve"> учреждени</w:t>
      </w:r>
      <w:r w:rsidR="00147DA7" w:rsidRPr="00147DA7">
        <w:rPr>
          <w:rFonts w:ascii="Times New Roman" w:hAnsi="Times New Roman"/>
          <w:sz w:val="28"/>
          <w:szCs w:val="28"/>
        </w:rPr>
        <w:t>е</w:t>
      </w:r>
      <w:r w:rsidR="00147DA7">
        <w:rPr>
          <w:rFonts w:ascii="Times New Roman" w:hAnsi="Times New Roman"/>
          <w:sz w:val="28"/>
          <w:szCs w:val="28"/>
        </w:rPr>
        <w:t xml:space="preserve"> культуры, </w:t>
      </w:r>
      <w:r w:rsidR="00147DA7" w:rsidRPr="00147DA7">
        <w:rPr>
          <w:rFonts w:ascii="Times New Roman" w:hAnsi="Times New Roman"/>
          <w:sz w:val="28"/>
          <w:szCs w:val="28"/>
        </w:rPr>
        <w:t xml:space="preserve">вместе - </w:t>
      </w:r>
      <w:r w:rsidRPr="00147DA7">
        <w:rPr>
          <w:rFonts w:ascii="Times New Roman" w:hAnsi="Times New Roman"/>
          <w:sz w:val="28"/>
          <w:szCs w:val="28"/>
        </w:rPr>
        <w:t>учреждение культуры</w:t>
      </w:r>
      <w:r>
        <w:rPr>
          <w:rFonts w:ascii="Times New Roman" w:hAnsi="Times New Roman"/>
          <w:sz w:val="28"/>
          <w:szCs w:val="28"/>
        </w:rPr>
        <w:t xml:space="preserve">), и подготовки ею заключений (далее - Порядок), устанавливает процедуру создания комиссии по оценке последствий принятия решения о реорганизации или о ликвидации </w:t>
      </w:r>
      <w:r w:rsidR="00147DA7" w:rsidRPr="00147DA7">
        <w:rPr>
          <w:rFonts w:ascii="Times New Roman" w:hAnsi="Times New Roman"/>
          <w:sz w:val="28"/>
          <w:szCs w:val="28"/>
        </w:rPr>
        <w:t xml:space="preserve">республиканского </w:t>
      </w:r>
      <w:r w:rsidR="00147DA7">
        <w:rPr>
          <w:rFonts w:ascii="Times New Roman" w:hAnsi="Times New Roman"/>
          <w:sz w:val="28"/>
          <w:szCs w:val="28"/>
        </w:rPr>
        <w:t>учреждени</w:t>
      </w:r>
      <w:r w:rsidR="00147DA7" w:rsidRPr="00147DA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культуры и муниципальн</w:t>
      </w:r>
      <w:r w:rsidR="00147DA7" w:rsidRPr="00147DA7">
        <w:rPr>
          <w:rFonts w:ascii="Times New Roman" w:hAnsi="Times New Roman"/>
          <w:sz w:val="28"/>
          <w:szCs w:val="28"/>
        </w:rPr>
        <w:t>ого</w:t>
      </w:r>
      <w:r w:rsidR="00147DA7">
        <w:rPr>
          <w:rFonts w:ascii="Times New Roman" w:hAnsi="Times New Roman"/>
          <w:sz w:val="28"/>
          <w:szCs w:val="28"/>
        </w:rPr>
        <w:t xml:space="preserve"> учреждени</w:t>
      </w:r>
      <w:r w:rsidR="00147DA7" w:rsidRPr="00147DA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культуры и подготовки ею заключений (далее - Комиссия).</w:t>
      </w:r>
    </w:p>
    <w:p w:rsidR="00132205" w:rsidRPr="007204AA" w:rsidRDefault="00403CD9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32205" w:rsidRPr="007204AA">
        <w:rPr>
          <w:rFonts w:ascii="Times New Roman" w:hAnsi="Times New Roman"/>
          <w:sz w:val="28"/>
          <w:szCs w:val="28"/>
        </w:rPr>
        <w:t xml:space="preserve">Проведение оценки последствий принятия решения о реорганизации или ликвидации </w:t>
      </w:r>
      <w:r w:rsidR="0033599C">
        <w:rPr>
          <w:rFonts w:ascii="Times New Roman" w:hAnsi="Times New Roman"/>
          <w:sz w:val="28"/>
          <w:szCs w:val="28"/>
        </w:rPr>
        <w:t>учреждени</w:t>
      </w:r>
      <w:r w:rsidR="0033599C" w:rsidRPr="0033599C">
        <w:rPr>
          <w:rFonts w:ascii="Times New Roman" w:hAnsi="Times New Roman"/>
          <w:sz w:val="28"/>
          <w:szCs w:val="28"/>
        </w:rPr>
        <w:t>я</w:t>
      </w:r>
      <w:r w:rsidR="00946C35" w:rsidRPr="007204AA">
        <w:rPr>
          <w:rFonts w:ascii="Times New Roman" w:hAnsi="Times New Roman"/>
          <w:sz w:val="28"/>
          <w:szCs w:val="28"/>
        </w:rPr>
        <w:t xml:space="preserve"> культуры</w:t>
      </w:r>
      <w:r w:rsidR="00132205" w:rsidRPr="007204AA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132205" w:rsidRPr="007204AA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4AA">
        <w:rPr>
          <w:rFonts w:ascii="Times New Roman" w:hAnsi="Times New Roman"/>
          <w:sz w:val="28"/>
          <w:szCs w:val="28"/>
        </w:rPr>
        <w:t xml:space="preserve">а) комиссией, создаваемой исполнительным органом государственной власти Республики Алтай, осуществляющей функции и полномочия учредителя </w:t>
      </w:r>
      <w:r w:rsidR="0033599C" w:rsidRPr="0033599C">
        <w:rPr>
          <w:rFonts w:ascii="Times New Roman" w:hAnsi="Times New Roman"/>
          <w:sz w:val="28"/>
          <w:szCs w:val="28"/>
        </w:rPr>
        <w:t xml:space="preserve">республиканского </w:t>
      </w:r>
      <w:r w:rsidR="00946C35" w:rsidRPr="007204AA">
        <w:rPr>
          <w:rFonts w:ascii="Times New Roman" w:hAnsi="Times New Roman"/>
          <w:sz w:val="28"/>
          <w:szCs w:val="28"/>
        </w:rPr>
        <w:t>учреждения культуры</w:t>
      </w:r>
      <w:r w:rsidRPr="007204AA">
        <w:rPr>
          <w:rFonts w:ascii="Times New Roman" w:hAnsi="Times New Roman"/>
          <w:sz w:val="28"/>
          <w:szCs w:val="28"/>
        </w:rPr>
        <w:t xml:space="preserve"> (далее - республиканская комиссия);</w:t>
      </w:r>
    </w:p>
    <w:p w:rsidR="00132205" w:rsidRPr="007204AA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4AA">
        <w:rPr>
          <w:rFonts w:ascii="Times New Roman" w:hAnsi="Times New Roman"/>
          <w:sz w:val="28"/>
          <w:szCs w:val="28"/>
        </w:rPr>
        <w:t>б) комиссией, создаваемой органом местного самоуправления  Республик</w:t>
      </w:r>
      <w:r w:rsidR="0033599C" w:rsidRPr="0033599C">
        <w:rPr>
          <w:rFonts w:ascii="Times New Roman" w:hAnsi="Times New Roman"/>
          <w:sz w:val="28"/>
          <w:szCs w:val="28"/>
        </w:rPr>
        <w:t>и</w:t>
      </w:r>
      <w:r w:rsidRPr="007204AA">
        <w:rPr>
          <w:rFonts w:ascii="Times New Roman" w:hAnsi="Times New Roman"/>
          <w:sz w:val="28"/>
          <w:szCs w:val="28"/>
        </w:rPr>
        <w:t xml:space="preserve"> Алтай, осуществляющей функции и полномочия учредителя муниципально</w:t>
      </w:r>
      <w:r w:rsidR="00946C35" w:rsidRPr="007204AA">
        <w:rPr>
          <w:rFonts w:ascii="Times New Roman" w:hAnsi="Times New Roman"/>
          <w:sz w:val="28"/>
          <w:szCs w:val="28"/>
        </w:rPr>
        <w:t>го учреждения культуры</w:t>
      </w:r>
      <w:r w:rsidRPr="007204AA">
        <w:rPr>
          <w:rFonts w:ascii="Times New Roman" w:hAnsi="Times New Roman"/>
          <w:sz w:val="28"/>
          <w:szCs w:val="28"/>
        </w:rPr>
        <w:t xml:space="preserve"> (далее - муниципальная комиссия).</w:t>
      </w:r>
    </w:p>
    <w:p w:rsidR="00132205" w:rsidRPr="007204AA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4AA">
        <w:rPr>
          <w:rFonts w:ascii="Times New Roman" w:hAnsi="Times New Roman"/>
          <w:sz w:val="28"/>
          <w:szCs w:val="28"/>
        </w:rPr>
        <w:t xml:space="preserve">Положение о республиканской комиссии и ее персональный состав утверждается правовым актом исполнительного органа государственной власти Республики Алтай, осуществляющего функции и полномочия учредителя </w:t>
      </w:r>
      <w:r w:rsidR="0033599C" w:rsidRPr="0033599C">
        <w:rPr>
          <w:rFonts w:ascii="Times New Roman" w:hAnsi="Times New Roman"/>
          <w:sz w:val="28"/>
          <w:szCs w:val="28"/>
        </w:rPr>
        <w:t xml:space="preserve">республиканского </w:t>
      </w:r>
      <w:r w:rsidR="00946C35" w:rsidRPr="007204AA">
        <w:rPr>
          <w:rFonts w:ascii="Times New Roman" w:hAnsi="Times New Roman"/>
          <w:sz w:val="28"/>
          <w:szCs w:val="28"/>
        </w:rPr>
        <w:t>учреждения культуры</w:t>
      </w:r>
      <w:r w:rsidRPr="007204AA">
        <w:rPr>
          <w:rFonts w:ascii="Times New Roman" w:hAnsi="Times New Roman"/>
          <w:sz w:val="28"/>
          <w:szCs w:val="28"/>
        </w:rPr>
        <w:t>.</w:t>
      </w:r>
    </w:p>
    <w:p w:rsidR="00132205" w:rsidRPr="007204AA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4AA">
        <w:rPr>
          <w:rFonts w:ascii="Times New Roman" w:hAnsi="Times New Roman"/>
          <w:sz w:val="28"/>
          <w:szCs w:val="28"/>
        </w:rPr>
        <w:t>Положение о муниципальной комиссии и ее персональный состав утверждается муниципальным правовым актом органа местного самоуправления Республик</w:t>
      </w:r>
      <w:r w:rsidR="0033599C" w:rsidRPr="0033599C">
        <w:rPr>
          <w:rFonts w:ascii="Times New Roman" w:hAnsi="Times New Roman"/>
          <w:sz w:val="28"/>
          <w:szCs w:val="28"/>
        </w:rPr>
        <w:t>и</w:t>
      </w:r>
      <w:r w:rsidRPr="007204AA">
        <w:rPr>
          <w:rFonts w:ascii="Times New Roman" w:hAnsi="Times New Roman"/>
          <w:sz w:val="28"/>
          <w:szCs w:val="28"/>
        </w:rPr>
        <w:t xml:space="preserve"> Алтай, осуществляющего функции и полномочия учредителя муниципально</w:t>
      </w:r>
      <w:r w:rsidR="00946C35" w:rsidRPr="007204AA">
        <w:rPr>
          <w:rFonts w:ascii="Times New Roman" w:hAnsi="Times New Roman"/>
          <w:sz w:val="28"/>
          <w:szCs w:val="28"/>
        </w:rPr>
        <w:t>го</w:t>
      </w:r>
      <w:r w:rsidRPr="007204AA">
        <w:rPr>
          <w:rFonts w:ascii="Times New Roman" w:hAnsi="Times New Roman"/>
          <w:sz w:val="28"/>
          <w:szCs w:val="28"/>
        </w:rPr>
        <w:t xml:space="preserve"> </w:t>
      </w:r>
      <w:r w:rsidR="00946C35" w:rsidRPr="007204AA">
        <w:rPr>
          <w:rFonts w:ascii="Times New Roman" w:hAnsi="Times New Roman"/>
          <w:sz w:val="28"/>
          <w:szCs w:val="28"/>
        </w:rPr>
        <w:t>учреждения культуры</w:t>
      </w:r>
      <w:r w:rsidRPr="007204AA">
        <w:rPr>
          <w:rFonts w:ascii="Times New Roman" w:hAnsi="Times New Roman"/>
          <w:sz w:val="28"/>
          <w:szCs w:val="28"/>
        </w:rPr>
        <w:t>.</w:t>
      </w:r>
    </w:p>
    <w:p w:rsidR="00132205" w:rsidRPr="007204AA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4AA">
        <w:rPr>
          <w:rFonts w:ascii="Times New Roman" w:hAnsi="Times New Roman"/>
          <w:sz w:val="28"/>
          <w:szCs w:val="28"/>
        </w:rPr>
        <w:t xml:space="preserve">3. В состав республиканской комиссии включаются представители исполнительного органа государственной власти Республики Алтай, осуществляющего функции и полномочия учредителя </w:t>
      </w:r>
      <w:r w:rsidR="007204AA" w:rsidRPr="007204AA">
        <w:rPr>
          <w:rFonts w:ascii="Times New Roman" w:hAnsi="Times New Roman"/>
          <w:sz w:val="28"/>
          <w:szCs w:val="28"/>
        </w:rPr>
        <w:t xml:space="preserve">республиканского </w:t>
      </w:r>
      <w:r w:rsidR="00946C35" w:rsidRPr="007204AA">
        <w:rPr>
          <w:rFonts w:ascii="Times New Roman" w:hAnsi="Times New Roman"/>
          <w:sz w:val="28"/>
          <w:szCs w:val="28"/>
        </w:rPr>
        <w:t>учреждения культуры</w:t>
      </w:r>
      <w:r w:rsidR="007204AA" w:rsidRPr="007204AA">
        <w:rPr>
          <w:rFonts w:ascii="Times New Roman" w:hAnsi="Times New Roman"/>
          <w:sz w:val="28"/>
          <w:szCs w:val="28"/>
        </w:rPr>
        <w:t xml:space="preserve">, </w:t>
      </w:r>
      <w:r w:rsidR="0033599C" w:rsidRPr="0033599C">
        <w:rPr>
          <w:rFonts w:ascii="Times New Roman" w:hAnsi="Times New Roman"/>
          <w:sz w:val="28"/>
          <w:szCs w:val="28"/>
        </w:rPr>
        <w:t xml:space="preserve">представители республиканского </w:t>
      </w:r>
      <w:r w:rsidR="007204AA" w:rsidRPr="007204AA">
        <w:rPr>
          <w:rFonts w:ascii="Times New Roman" w:hAnsi="Times New Roman"/>
          <w:sz w:val="28"/>
          <w:szCs w:val="28"/>
        </w:rPr>
        <w:t>учреждения культуры</w:t>
      </w:r>
      <w:r w:rsidRPr="007204AA">
        <w:rPr>
          <w:rFonts w:ascii="Times New Roman" w:hAnsi="Times New Roman"/>
          <w:sz w:val="28"/>
          <w:szCs w:val="28"/>
        </w:rPr>
        <w:t>.</w:t>
      </w:r>
    </w:p>
    <w:p w:rsidR="00132205" w:rsidRPr="007204AA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4AA">
        <w:rPr>
          <w:rFonts w:ascii="Times New Roman" w:hAnsi="Times New Roman"/>
          <w:sz w:val="28"/>
          <w:szCs w:val="28"/>
        </w:rPr>
        <w:lastRenderedPageBreak/>
        <w:t xml:space="preserve">4. В состав муниципальной комиссии включаются представители </w:t>
      </w:r>
      <w:r w:rsidR="0033599C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="0033599C" w:rsidRPr="0033599C">
        <w:rPr>
          <w:rFonts w:ascii="Times New Roman" w:hAnsi="Times New Roman"/>
          <w:sz w:val="28"/>
          <w:szCs w:val="28"/>
        </w:rPr>
        <w:t>Р</w:t>
      </w:r>
      <w:r w:rsidRPr="007204AA">
        <w:rPr>
          <w:rFonts w:ascii="Times New Roman" w:hAnsi="Times New Roman"/>
          <w:sz w:val="28"/>
          <w:szCs w:val="28"/>
        </w:rPr>
        <w:t>еспублик</w:t>
      </w:r>
      <w:r w:rsidR="0033599C" w:rsidRPr="0033599C">
        <w:rPr>
          <w:rFonts w:ascii="Times New Roman" w:hAnsi="Times New Roman"/>
          <w:sz w:val="28"/>
          <w:szCs w:val="28"/>
        </w:rPr>
        <w:t>и</w:t>
      </w:r>
      <w:r w:rsidRPr="007204AA">
        <w:rPr>
          <w:rFonts w:ascii="Times New Roman" w:hAnsi="Times New Roman"/>
          <w:sz w:val="28"/>
          <w:szCs w:val="28"/>
        </w:rPr>
        <w:t xml:space="preserve"> Алтай, осуществляющего функции и полномочия учредителя муниципально</w:t>
      </w:r>
      <w:r w:rsidR="007204AA" w:rsidRPr="007204AA">
        <w:rPr>
          <w:rFonts w:ascii="Times New Roman" w:hAnsi="Times New Roman"/>
          <w:sz w:val="28"/>
          <w:szCs w:val="28"/>
        </w:rPr>
        <w:t>го</w:t>
      </w:r>
      <w:r w:rsidRPr="007204AA">
        <w:rPr>
          <w:rFonts w:ascii="Times New Roman" w:hAnsi="Times New Roman"/>
          <w:sz w:val="28"/>
          <w:szCs w:val="28"/>
        </w:rPr>
        <w:t xml:space="preserve"> </w:t>
      </w:r>
      <w:r w:rsidR="007204AA" w:rsidRPr="007204AA">
        <w:rPr>
          <w:rFonts w:ascii="Times New Roman" w:hAnsi="Times New Roman"/>
          <w:sz w:val="28"/>
          <w:szCs w:val="28"/>
        </w:rPr>
        <w:t>учреждения культуры</w:t>
      </w:r>
      <w:r w:rsidRPr="007204AA">
        <w:rPr>
          <w:rFonts w:ascii="Times New Roman" w:hAnsi="Times New Roman"/>
          <w:sz w:val="28"/>
          <w:szCs w:val="28"/>
        </w:rPr>
        <w:t>, представители муниципально</w:t>
      </w:r>
      <w:r w:rsidR="007204AA" w:rsidRPr="007204AA">
        <w:rPr>
          <w:rFonts w:ascii="Times New Roman" w:hAnsi="Times New Roman"/>
          <w:sz w:val="28"/>
          <w:szCs w:val="28"/>
        </w:rPr>
        <w:t>го учреждения культуры</w:t>
      </w:r>
      <w:r w:rsidRPr="007204AA">
        <w:rPr>
          <w:rFonts w:ascii="Times New Roman" w:hAnsi="Times New Roman"/>
          <w:sz w:val="28"/>
          <w:szCs w:val="28"/>
        </w:rPr>
        <w:t>.</w:t>
      </w:r>
    </w:p>
    <w:p w:rsidR="00132205" w:rsidRPr="007204AA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4AA">
        <w:rPr>
          <w:rFonts w:ascii="Times New Roman" w:hAnsi="Times New Roman"/>
          <w:sz w:val="28"/>
          <w:szCs w:val="28"/>
        </w:rPr>
        <w:t>5. В своей деятельности республиканская комиссия (муниципальная комиссия) руководствуются принципами законности, равноправия всех ее членов и гласности. Работа в республиканской комиссии (муниципальной комиссии) осуществляется на безвозмездной основе.</w:t>
      </w:r>
    </w:p>
    <w:p w:rsidR="00132205" w:rsidRPr="007204AA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4AA">
        <w:rPr>
          <w:rFonts w:ascii="Times New Roman" w:hAnsi="Times New Roman"/>
          <w:sz w:val="28"/>
          <w:szCs w:val="28"/>
        </w:rPr>
        <w:t>6. Порядок деятельности республиканской комиссии (муниципальной комиссии):</w:t>
      </w:r>
    </w:p>
    <w:p w:rsidR="00132205" w:rsidRPr="007204AA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4AA">
        <w:rPr>
          <w:rFonts w:ascii="Times New Roman" w:hAnsi="Times New Roman"/>
          <w:sz w:val="28"/>
          <w:szCs w:val="28"/>
        </w:rPr>
        <w:t>а) руководит работой республиканской комиссии (муниципальной комиссии) председатель, а в его отсутствие - заместитель председателя;</w:t>
      </w:r>
    </w:p>
    <w:p w:rsidR="00132205" w:rsidRPr="007204AA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4AA">
        <w:rPr>
          <w:rFonts w:ascii="Times New Roman" w:hAnsi="Times New Roman"/>
          <w:sz w:val="28"/>
          <w:szCs w:val="28"/>
        </w:rPr>
        <w:t>б) в начале заседания республиканской комиссией (муниципальной комиссией) из числа ее членов открытым голосованием простым большинством голосов избирается секретарь;</w:t>
      </w:r>
    </w:p>
    <w:p w:rsidR="00132205" w:rsidRPr="007204AA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4AA">
        <w:rPr>
          <w:rFonts w:ascii="Times New Roman" w:hAnsi="Times New Roman"/>
          <w:sz w:val="28"/>
          <w:szCs w:val="28"/>
        </w:rPr>
        <w:t>в) заседание республиканской комиссии (муниципальной комиссии) является правомочным, если в нем принимало участие не менее 2/3 членов республиканской комиссии (муниципальной комиссии);</w:t>
      </w:r>
    </w:p>
    <w:p w:rsidR="00132205" w:rsidRPr="007204AA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4AA">
        <w:rPr>
          <w:rFonts w:ascii="Times New Roman" w:hAnsi="Times New Roman"/>
          <w:sz w:val="28"/>
          <w:szCs w:val="28"/>
        </w:rPr>
        <w:t>г) в целях принятия обоснованного и объективного решения для участия в заседаниях республиканской комиссии (муниципальной комиссии) могут приглашаться эксперты.</w:t>
      </w:r>
    </w:p>
    <w:p w:rsidR="00132205" w:rsidRPr="00E306A5" w:rsidRDefault="00132205" w:rsidP="00E306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06A5">
        <w:rPr>
          <w:rFonts w:ascii="Times New Roman" w:hAnsi="Times New Roman"/>
          <w:sz w:val="28"/>
          <w:szCs w:val="28"/>
        </w:rPr>
        <w:t xml:space="preserve">7. По результатам рассмотрения документов, указанных в </w:t>
      </w:r>
      <w:r w:rsidR="00E306A5" w:rsidRPr="00E306A5">
        <w:rPr>
          <w:rFonts w:ascii="Times New Roman" w:hAnsi="Times New Roman"/>
          <w:sz w:val="28"/>
          <w:szCs w:val="28"/>
        </w:rPr>
        <w:t xml:space="preserve">приложении к Порядку проведения оценки последствий решения о реорганизации или  ликвидации </w:t>
      </w:r>
      <w:r w:rsidR="0033599C" w:rsidRPr="0033599C">
        <w:rPr>
          <w:rFonts w:ascii="Times New Roman" w:hAnsi="Times New Roman"/>
          <w:sz w:val="28"/>
          <w:szCs w:val="28"/>
        </w:rPr>
        <w:t>организации</w:t>
      </w:r>
      <w:r w:rsidR="00E306A5" w:rsidRPr="00E306A5">
        <w:rPr>
          <w:rFonts w:ascii="Times New Roman" w:hAnsi="Times New Roman"/>
          <w:sz w:val="28"/>
          <w:szCs w:val="28"/>
        </w:rPr>
        <w:t xml:space="preserve"> культуры, находящ</w:t>
      </w:r>
      <w:r w:rsidR="0033599C" w:rsidRPr="0033599C">
        <w:rPr>
          <w:rFonts w:ascii="Times New Roman" w:hAnsi="Times New Roman"/>
          <w:sz w:val="28"/>
          <w:szCs w:val="28"/>
        </w:rPr>
        <w:t>ей</w:t>
      </w:r>
      <w:r w:rsidR="00E306A5" w:rsidRPr="00E306A5">
        <w:rPr>
          <w:rFonts w:ascii="Times New Roman" w:hAnsi="Times New Roman"/>
          <w:sz w:val="28"/>
          <w:szCs w:val="28"/>
        </w:rPr>
        <w:t>ся в ведении Республики Алтай, и муниципальн</w:t>
      </w:r>
      <w:r w:rsidR="0033599C" w:rsidRPr="0033599C">
        <w:rPr>
          <w:rFonts w:ascii="Times New Roman" w:hAnsi="Times New Roman"/>
          <w:sz w:val="28"/>
          <w:szCs w:val="28"/>
        </w:rPr>
        <w:t>ой организации</w:t>
      </w:r>
      <w:r w:rsidR="00E306A5" w:rsidRPr="00E306A5">
        <w:rPr>
          <w:rFonts w:ascii="Times New Roman" w:hAnsi="Times New Roman"/>
          <w:sz w:val="28"/>
          <w:szCs w:val="28"/>
        </w:rPr>
        <w:t xml:space="preserve"> культуры, включая критерии этой оценки</w:t>
      </w:r>
      <w:r w:rsidRPr="00E306A5">
        <w:rPr>
          <w:rFonts w:ascii="Times New Roman" w:hAnsi="Times New Roman"/>
          <w:sz w:val="28"/>
          <w:szCs w:val="28"/>
        </w:rPr>
        <w:t xml:space="preserve">, республиканская комиссия (муниципальная комиссия) проводит оценку последствий принятия решения о реорганизации или ликвидации </w:t>
      </w:r>
      <w:r w:rsidR="00E306A5" w:rsidRPr="00E306A5">
        <w:rPr>
          <w:rFonts w:ascii="Times New Roman" w:hAnsi="Times New Roman"/>
          <w:sz w:val="28"/>
          <w:szCs w:val="28"/>
        </w:rPr>
        <w:t>учреждения культуры</w:t>
      </w:r>
      <w:r w:rsidRPr="00E306A5">
        <w:rPr>
          <w:rFonts w:ascii="Times New Roman" w:hAnsi="Times New Roman"/>
          <w:sz w:val="28"/>
          <w:szCs w:val="28"/>
        </w:rPr>
        <w:t>.</w:t>
      </w:r>
    </w:p>
    <w:p w:rsidR="00132205" w:rsidRPr="00E306A5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6A5">
        <w:rPr>
          <w:rFonts w:ascii="Times New Roman" w:hAnsi="Times New Roman"/>
          <w:sz w:val="28"/>
          <w:szCs w:val="28"/>
        </w:rPr>
        <w:t>8. По итогам работы республиканской комиссии (муниципальной комиссии) оформляется заключение (положительное или отрицательное), которое подписывается участвующими в заседании членами республиканской комиссии (муниципальной комиссии).</w:t>
      </w:r>
    </w:p>
    <w:p w:rsidR="00132205" w:rsidRPr="00E306A5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6A5">
        <w:rPr>
          <w:rFonts w:ascii="Times New Roman" w:hAnsi="Times New Roman"/>
          <w:sz w:val="28"/>
          <w:szCs w:val="28"/>
        </w:rPr>
        <w:t>Член республиканской комиссии (муниципальной комиссии), не согласный с принятым решением, имеет право в письменном виде изложить свое особое мнение, которое прилагается к заключению.</w:t>
      </w:r>
    </w:p>
    <w:p w:rsidR="00132205" w:rsidRPr="00E306A5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6A5">
        <w:rPr>
          <w:rFonts w:ascii="Times New Roman" w:hAnsi="Times New Roman"/>
          <w:sz w:val="28"/>
          <w:szCs w:val="28"/>
        </w:rPr>
        <w:t xml:space="preserve">9. Республиканская комиссия (муниципальная комиссия) дает отрицательное заключение (о невозможности принятия решения о реорганизации или ликвидации </w:t>
      </w:r>
      <w:r w:rsidR="00E306A5" w:rsidRPr="00E306A5">
        <w:rPr>
          <w:rFonts w:ascii="Times New Roman" w:hAnsi="Times New Roman"/>
          <w:sz w:val="28"/>
          <w:szCs w:val="28"/>
        </w:rPr>
        <w:t>учреждения культуры</w:t>
      </w:r>
      <w:r w:rsidRPr="00E306A5">
        <w:rPr>
          <w:rFonts w:ascii="Times New Roman" w:hAnsi="Times New Roman"/>
          <w:sz w:val="28"/>
          <w:szCs w:val="28"/>
        </w:rPr>
        <w:t xml:space="preserve">) в случае, </w:t>
      </w:r>
      <w:r w:rsidR="00E306A5" w:rsidRPr="00E306A5">
        <w:rPr>
          <w:rFonts w:ascii="Times New Roman" w:hAnsi="Times New Roman"/>
          <w:sz w:val="28"/>
          <w:szCs w:val="28"/>
        </w:rPr>
        <w:t xml:space="preserve">указанном </w:t>
      </w:r>
      <w:r w:rsidRPr="00E306A5">
        <w:rPr>
          <w:rFonts w:ascii="Times New Roman" w:hAnsi="Times New Roman"/>
          <w:sz w:val="28"/>
          <w:szCs w:val="28"/>
        </w:rPr>
        <w:t xml:space="preserve">в </w:t>
      </w:r>
      <w:r w:rsidR="00E306A5">
        <w:rPr>
          <w:rFonts w:ascii="Times New Roman" w:hAnsi="Times New Roman"/>
          <w:sz w:val="28"/>
          <w:szCs w:val="28"/>
        </w:rPr>
        <w:t xml:space="preserve">абзаце четвертом </w:t>
      </w:r>
      <w:hyperlink r:id="rId11" w:history="1">
        <w:r w:rsidRPr="00E306A5">
          <w:rPr>
            <w:rFonts w:ascii="Times New Roman" w:hAnsi="Times New Roman"/>
            <w:sz w:val="28"/>
            <w:szCs w:val="28"/>
          </w:rPr>
          <w:t>пункт</w:t>
        </w:r>
        <w:r w:rsidR="00E306A5">
          <w:rPr>
            <w:rFonts w:ascii="Times New Roman" w:hAnsi="Times New Roman"/>
            <w:sz w:val="28"/>
            <w:szCs w:val="28"/>
          </w:rPr>
          <w:t>а</w:t>
        </w:r>
        <w:r w:rsidRPr="00E306A5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306A5" w:rsidRPr="00E306A5">
        <w:rPr>
          <w:rFonts w:ascii="Times New Roman" w:hAnsi="Times New Roman"/>
          <w:sz w:val="28"/>
          <w:szCs w:val="28"/>
        </w:rPr>
        <w:t>6</w:t>
      </w:r>
      <w:r w:rsidRPr="00E306A5">
        <w:rPr>
          <w:rFonts w:ascii="Times New Roman" w:hAnsi="Times New Roman"/>
          <w:sz w:val="28"/>
          <w:szCs w:val="28"/>
        </w:rPr>
        <w:t xml:space="preserve"> </w:t>
      </w:r>
      <w:r w:rsidR="00E306A5">
        <w:rPr>
          <w:rFonts w:ascii="Times New Roman" w:hAnsi="Times New Roman"/>
          <w:sz w:val="28"/>
          <w:szCs w:val="28"/>
        </w:rPr>
        <w:t>приложения №</w:t>
      </w:r>
      <w:r w:rsidRPr="00E306A5">
        <w:rPr>
          <w:rFonts w:ascii="Times New Roman" w:hAnsi="Times New Roman"/>
          <w:sz w:val="28"/>
          <w:szCs w:val="28"/>
        </w:rPr>
        <w:t xml:space="preserve"> 1 к настоящему </w:t>
      </w:r>
      <w:r w:rsidR="00E306A5" w:rsidRPr="00E306A5">
        <w:rPr>
          <w:rFonts w:ascii="Times New Roman" w:hAnsi="Times New Roman"/>
          <w:sz w:val="28"/>
          <w:szCs w:val="28"/>
        </w:rPr>
        <w:t>приказу</w:t>
      </w:r>
      <w:r w:rsidRPr="00E306A5">
        <w:rPr>
          <w:rFonts w:ascii="Times New Roman" w:hAnsi="Times New Roman"/>
          <w:sz w:val="28"/>
          <w:szCs w:val="28"/>
        </w:rPr>
        <w:t>.</w:t>
      </w:r>
    </w:p>
    <w:p w:rsidR="00132205" w:rsidRPr="00D94699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699">
        <w:rPr>
          <w:rFonts w:ascii="Times New Roman" w:hAnsi="Times New Roman"/>
          <w:sz w:val="28"/>
          <w:szCs w:val="28"/>
        </w:rPr>
        <w:t>10. Республиканская комиссия</w:t>
      </w:r>
      <w:r w:rsidR="0033599C" w:rsidRPr="0033599C">
        <w:rPr>
          <w:rFonts w:ascii="Times New Roman" w:hAnsi="Times New Roman"/>
          <w:sz w:val="28"/>
          <w:szCs w:val="28"/>
        </w:rPr>
        <w:t xml:space="preserve"> (</w:t>
      </w:r>
      <w:r w:rsidRPr="00D94699">
        <w:rPr>
          <w:rFonts w:ascii="Times New Roman" w:hAnsi="Times New Roman"/>
          <w:sz w:val="28"/>
          <w:szCs w:val="28"/>
        </w:rPr>
        <w:t>муниципальная комиссия</w:t>
      </w:r>
      <w:r w:rsidR="0033599C" w:rsidRPr="0033599C">
        <w:rPr>
          <w:rFonts w:ascii="Times New Roman" w:hAnsi="Times New Roman"/>
          <w:sz w:val="28"/>
          <w:szCs w:val="28"/>
        </w:rPr>
        <w:t>)</w:t>
      </w:r>
      <w:r w:rsidRPr="00D94699">
        <w:rPr>
          <w:rFonts w:ascii="Times New Roman" w:hAnsi="Times New Roman"/>
          <w:sz w:val="28"/>
          <w:szCs w:val="28"/>
        </w:rPr>
        <w:t xml:space="preserve"> дает положительное заключение (о возможности принятия решения о реорганизации или ликвидации </w:t>
      </w:r>
      <w:r w:rsidR="00E306A5" w:rsidRPr="00D94699">
        <w:rPr>
          <w:rFonts w:ascii="Times New Roman" w:hAnsi="Times New Roman"/>
          <w:sz w:val="28"/>
          <w:szCs w:val="28"/>
        </w:rPr>
        <w:t>учреждения культуры</w:t>
      </w:r>
      <w:r w:rsidRPr="00D94699">
        <w:rPr>
          <w:rFonts w:ascii="Times New Roman" w:hAnsi="Times New Roman"/>
          <w:sz w:val="28"/>
          <w:szCs w:val="28"/>
        </w:rPr>
        <w:t xml:space="preserve">) в случае, </w:t>
      </w:r>
      <w:r w:rsidR="00E306A5" w:rsidRPr="00D94699">
        <w:rPr>
          <w:rFonts w:ascii="Times New Roman" w:hAnsi="Times New Roman"/>
          <w:sz w:val="28"/>
          <w:szCs w:val="28"/>
        </w:rPr>
        <w:t xml:space="preserve">указанном в абзаце третьем </w:t>
      </w:r>
      <w:hyperlink r:id="rId12" w:history="1">
        <w:r w:rsidR="00E306A5" w:rsidRPr="00D94699">
          <w:rPr>
            <w:rFonts w:ascii="Times New Roman" w:hAnsi="Times New Roman"/>
            <w:sz w:val="28"/>
            <w:szCs w:val="28"/>
          </w:rPr>
          <w:t xml:space="preserve">пункта </w:t>
        </w:r>
      </w:hyperlink>
      <w:r w:rsidR="00E306A5" w:rsidRPr="00D94699">
        <w:rPr>
          <w:rFonts w:ascii="Times New Roman" w:hAnsi="Times New Roman"/>
          <w:sz w:val="28"/>
          <w:szCs w:val="28"/>
        </w:rPr>
        <w:t>6 приложения № 1 к настоящему приказу</w:t>
      </w:r>
      <w:r w:rsidRPr="00D94699">
        <w:rPr>
          <w:rFonts w:ascii="Times New Roman" w:hAnsi="Times New Roman"/>
          <w:sz w:val="28"/>
          <w:szCs w:val="28"/>
        </w:rPr>
        <w:t>.</w:t>
      </w:r>
    </w:p>
    <w:p w:rsidR="00132205" w:rsidRPr="00D94699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699">
        <w:rPr>
          <w:rFonts w:ascii="Times New Roman" w:hAnsi="Times New Roman"/>
          <w:sz w:val="28"/>
          <w:szCs w:val="28"/>
        </w:rPr>
        <w:lastRenderedPageBreak/>
        <w:t>11. Заключение подготавливается и оформляется республиканской комиссией (муниципальной комиссией) в течение 30 календарных дней с даты проведения заседания республиканской комиссии (муниципальной комиссии).</w:t>
      </w:r>
    </w:p>
    <w:p w:rsidR="00132205" w:rsidRDefault="002720A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</w:t>
      </w:r>
      <w:r w:rsidRPr="002720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размеща</w:t>
      </w:r>
      <w:r w:rsidRPr="002720A5">
        <w:rPr>
          <w:rFonts w:ascii="Times New Roman" w:hAnsi="Times New Roman"/>
          <w:sz w:val="28"/>
          <w:szCs w:val="28"/>
        </w:rPr>
        <w:t>е</w:t>
      </w:r>
      <w:r w:rsidR="00132205" w:rsidRPr="00D94699">
        <w:rPr>
          <w:rFonts w:ascii="Times New Roman" w:hAnsi="Times New Roman"/>
          <w:sz w:val="28"/>
          <w:szCs w:val="28"/>
        </w:rPr>
        <w:t>тся на официальном сайте органа исполнительной власти Республики Алтай или орган</w:t>
      </w:r>
      <w:r w:rsidR="00E306A5" w:rsidRPr="00D94699">
        <w:rPr>
          <w:rFonts w:ascii="Times New Roman" w:hAnsi="Times New Roman"/>
          <w:sz w:val="28"/>
          <w:szCs w:val="28"/>
        </w:rPr>
        <w:t>а</w:t>
      </w:r>
      <w:r w:rsidR="00132205" w:rsidRPr="00D94699">
        <w:rPr>
          <w:rFonts w:ascii="Times New Roman" w:hAnsi="Times New Roman"/>
          <w:sz w:val="28"/>
          <w:szCs w:val="28"/>
        </w:rPr>
        <w:t xml:space="preserve"> местного самоуправления Республик</w:t>
      </w:r>
      <w:r w:rsidRPr="002720A5">
        <w:rPr>
          <w:rFonts w:ascii="Times New Roman" w:hAnsi="Times New Roman"/>
          <w:sz w:val="28"/>
          <w:szCs w:val="28"/>
        </w:rPr>
        <w:t>и</w:t>
      </w:r>
      <w:r w:rsidR="00132205" w:rsidRPr="00D94699">
        <w:rPr>
          <w:rFonts w:ascii="Times New Roman" w:hAnsi="Times New Roman"/>
          <w:sz w:val="28"/>
          <w:szCs w:val="28"/>
        </w:rPr>
        <w:t xml:space="preserve"> Алтай, осуществляющ</w:t>
      </w:r>
      <w:r w:rsidRPr="002720A5">
        <w:rPr>
          <w:rFonts w:ascii="Times New Roman" w:hAnsi="Times New Roman"/>
          <w:sz w:val="28"/>
          <w:szCs w:val="28"/>
        </w:rPr>
        <w:t>ег</w:t>
      </w:r>
      <w:r w:rsidRPr="00454EF5">
        <w:rPr>
          <w:rFonts w:ascii="Times New Roman" w:hAnsi="Times New Roman"/>
          <w:sz w:val="28"/>
          <w:szCs w:val="28"/>
        </w:rPr>
        <w:t>о</w:t>
      </w:r>
      <w:r w:rsidR="00132205" w:rsidRPr="00D94699">
        <w:rPr>
          <w:rFonts w:ascii="Times New Roman" w:hAnsi="Times New Roman"/>
          <w:sz w:val="28"/>
          <w:szCs w:val="28"/>
        </w:rPr>
        <w:t xml:space="preserve"> функции и полномочия учредителя </w:t>
      </w:r>
      <w:r w:rsidR="00E306A5" w:rsidRPr="00D94699">
        <w:rPr>
          <w:rFonts w:ascii="Times New Roman" w:hAnsi="Times New Roman"/>
          <w:sz w:val="28"/>
          <w:szCs w:val="28"/>
        </w:rPr>
        <w:t>учреждения культуры</w:t>
      </w:r>
      <w:r w:rsidR="00132205" w:rsidRPr="00D94699">
        <w:rPr>
          <w:rFonts w:ascii="Times New Roman" w:hAnsi="Times New Roman"/>
          <w:sz w:val="28"/>
          <w:szCs w:val="28"/>
        </w:rPr>
        <w:t>, в информаци</w:t>
      </w:r>
      <w:r w:rsidR="00E306A5" w:rsidRPr="00D94699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132205" w:rsidRPr="00D94699">
        <w:rPr>
          <w:rFonts w:ascii="Times New Roman" w:hAnsi="Times New Roman"/>
          <w:sz w:val="28"/>
          <w:szCs w:val="28"/>
        </w:rPr>
        <w:t>Интернет</w:t>
      </w:r>
      <w:r w:rsidR="00E306A5" w:rsidRPr="00D94699">
        <w:rPr>
          <w:rFonts w:ascii="Times New Roman" w:hAnsi="Times New Roman"/>
          <w:sz w:val="28"/>
          <w:szCs w:val="28"/>
        </w:rPr>
        <w:t>»</w:t>
      </w:r>
      <w:r w:rsidR="00132205" w:rsidRPr="00D94699">
        <w:rPr>
          <w:rFonts w:ascii="Times New Roman" w:hAnsi="Times New Roman"/>
          <w:sz w:val="28"/>
          <w:szCs w:val="28"/>
        </w:rPr>
        <w:t>.</w:t>
      </w:r>
    </w:p>
    <w:p w:rsidR="00132205" w:rsidRDefault="00132205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132205" w:rsidSect="00A42D0D">
      <w:headerReference w:type="default" r:id="rId13"/>
      <w:pgSz w:w="11905" w:h="16838"/>
      <w:pgMar w:top="964" w:right="851" w:bottom="1276" w:left="1701" w:header="0" w:footer="1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91" w:rsidRDefault="00C91791" w:rsidP="009E7448">
      <w:pPr>
        <w:spacing w:after="0" w:line="240" w:lineRule="auto"/>
      </w:pPr>
      <w:r>
        <w:separator/>
      </w:r>
    </w:p>
  </w:endnote>
  <w:endnote w:type="continuationSeparator" w:id="1">
    <w:p w:rsidR="00C91791" w:rsidRDefault="00C91791" w:rsidP="009E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91" w:rsidRDefault="00C91791" w:rsidP="009E7448">
      <w:pPr>
        <w:spacing w:after="0" w:line="240" w:lineRule="auto"/>
      </w:pPr>
      <w:r>
        <w:separator/>
      </w:r>
    </w:p>
  </w:footnote>
  <w:footnote w:type="continuationSeparator" w:id="1">
    <w:p w:rsidR="00C91791" w:rsidRDefault="00C91791" w:rsidP="009E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70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306A5" w:rsidRDefault="00E306A5">
        <w:pPr>
          <w:pStyle w:val="a7"/>
          <w:jc w:val="center"/>
        </w:pPr>
      </w:p>
      <w:p w:rsidR="00E306A5" w:rsidRDefault="00E306A5">
        <w:pPr>
          <w:pStyle w:val="a7"/>
          <w:jc w:val="center"/>
        </w:pPr>
      </w:p>
      <w:p w:rsidR="00E306A5" w:rsidRPr="009E7448" w:rsidRDefault="00F10E8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E7448">
          <w:rPr>
            <w:rFonts w:ascii="Times New Roman" w:hAnsi="Times New Roman"/>
            <w:sz w:val="28"/>
            <w:szCs w:val="28"/>
          </w:rPr>
          <w:fldChar w:fldCharType="begin"/>
        </w:r>
        <w:r w:rsidR="00E306A5" w:rsidRPr="009E744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E7448">
          <w:rPr>
            <w:rFonts w:ascii="Times New Roman" w:hAnsi="Times New Roman"/>
            <w:sz w:val="28"/>
            <w:szCs w:val="28"/>
          </w:rPr>
          <w:fldChar w:fldCharType="separate"/>
        </w:r>
        <w:r w:rsidR="00454EF5">
          <w:rPr>
            <w:rFonts w:ascii="Times New Roman" w:hAnsi="Times New Roman"/>
            <w:noProof/>
            <w:sz w:val="28"/>
            <w:szCs w:val="28"/>
          </w:rPr>
          <w:t>9</w:t>
        </w:r>
        <w:r w:rsidRPr="009E744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306A5" w:rsidRPr="009E7448" w:rsidRDefault="00E306A5" w:rsidP="009E7448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98E"/>
    <w:multiLevelType w:val="hybridMultilevel"/>
    <w:tmpl w:val="10A6F00E"/>
    <w:lvl w:ilvl="0" w:tplc="9D2AEEC2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4CD6302"/>
    <w:multiLevelType w:val="hybridMultilevel"/>
    <w:tmpl w:val="12A0F8DE"/>
    <w:lvl w:ilvl="0" w:tplc="5A583B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542C46"/>
    <w:multiLevelType w:val="hybridMultilevel"/>
    <w:tmpl w:val="87F4FF38"/>
    <w:lvl w:ilvl="0" w:tplc="F5D8EE7A">
      <w:start w:val="1"/>
      <w:numFmt w:val="decimal"/>
      <w:suff w:val="space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EE4481"/>
    <w:multiLevelType w:val="hybridMultilevel"/>
    <w:tmpl w:val="B26A10B4"/>
    <w:lvl w:ilvl="0" w:tplc="AD40E6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35082E"/>
    <w:multiLevelType w:val="hybridMultilevel"/>
    <w:tmpl w:val="5CC43DF8"/>
    <w:lvl w:ilvl="0" w:tplc="A028C7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D6E55"/>
    <w:multiLevelType w:val="hybridMultilevel"/>
    <w:tmpl w:val="0BCCCE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E161A3"/>
    <w:multiLevelType w:val="hybridMultilevel"/>
    <w:tmpl w:val="836A0A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B6A86"/>
    <w:multiLevelType w:val="hybridMultilevel"/>
    <w:tmpl w:val="3EB87EC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26C6325"/>
    <w:multiLevelType w:val="hybridMultilevel"/>
    <w:tmpl w:val="CD085EFA"/>
    <w:lvl w:ilvl="0" w:tplc="819828F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00697"/>
    <w:multiLevelType w:val="hybridMultilevel"/>
    <w:tmpl w:val="87AA1728"/>
    <w:lvl w:ilvl="0" w:tplc="ECD4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BB05B04"/>
    <w:multiLevelType w:val="hybridMultilevel"/>
    <w:tmpl w:val="3F40CBA6"/>
    <w:lvl w:ilvl="0" w:tplc="426CACC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FD5D47"/>
    <w:multiLevelType w:val="hybridMultilevel"/>
    <w:tmpl w:val="72B05348"/>
    <w:lvl w:ilvl="0" w:tplc="8DFA46C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E6877EF"/>
    <w:multiLevelType w:val="hybridMultilevel"/>
    <w:tmpl w:val="DD9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6939A3"/>
    <w:multiLevelType w:val="hybridMultilevel"/>
    <w:tmpl w:val="B020542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E96856"/>
    <w:rsid w:val="000063BB"/>
    <w:rsid w:val="00007D07"/>
    <w:rsid w:val="000260AA"/>
    <w:rsid w:val="00032E9A"/>
    <w:rsid w:val="000337CF"/>
    <w:rsid w:val="00036DBB"/>
    <w:rsid w:val="000370E5"/>
    <w:rsid w:val="00055434"/>
    <w:rsid w:val="00057765"/>
    <w:rsid w:val="000658BC"/>
    <w:rsid w:val="00066473"/>
    <w:rsid w:val="00074658"/>
    <w:rsid w:val="00090482"/>
    <w:rsid w:val="00091859"/>
    <w:rsid w:val="000942DD"/>
    <w:rsid w:val="000B23F8"/>
    <w:rsid w:val="000B5A6D"/>
    <w:rsid w:val="000B62AF"/>
    <w:rsid w:val="000B73E9"/>
    <w:rsid w:val="000C005A"/>
    <w:rsid w:val="000C3EDD"/>
    <w:rsid w:val="000C7500"/>
    <w:rsid w:val="000D3E94"/>
    <w:rsid w:val="000E2BA3"/>
    <w:rsid w:val="000E5079"/>
    <w:rsid w:val="000F1D3F"/>
    <w:rsid w:val="000F3005"/>
    <w:rsid w:val="0010312D"/>
    <w:rsid w:val="00103D86"/>
    <w:rsid w:val="00106B7D"/>
    <w:rsid w:val="001074E7"/>
    <w:rsid w:val="00116EED"/>
    <w:rsid w:val="00121734"/>
    <w:rsid w:val="00130E08"/>
    <w:rsid w:val="00132205"/>
    <w:rsid w:val="00137CEE"/>
    <w:rsid w:val="00141B81"/>
    <w:rsid w:val="00147DA7"/>
    <w:rsid w:val="0016481F"/>
    <w:rsid w:val="00171D36"/>
    <w:rsid w:val="00172634"/>
    <w:rsid w:val="00174197"/>
    <w:rsid w:val="0018099B"/>
    <w:rsid w:val="001820AF"/>
    <w:rsid w:val="00183C3B"/>
    <w:rsid w:val="00190477"/>
    <w:rsid w:val="00193C3A"/>
    <w:rsid w:val="00195671"/>
    <w:rsid w:val="001A23D5"/>
    <w:rsid w:val="001B19F1"/>
    <w:rsid w:val="001C4190"/>
    <w:rsid w:val="001C7A80"/>
    <w:rsid w:val="001D36A4"/>
    <w:rsid w:val="001D3CD7"/>
    <w:rsid w:val="001E0908"/>
    <w:rsid w:val="001E0A7E"/>
    <w:rsid w:val="001E15E5"/>
    <w:rsid w:val="001E202D"/>
    <w:rsid w:val="001E281D"/>
    <w:rsid w:val="001E3A90"/>
    <w:rsid w:val="001F3F05"/>
    <w:rsid w:val="001F6194"/>
    <w:rsid w:val="0020068F"/>
    <w:rsid w:val="00200E14"/>
    <w:rsid w:val="00201080"/>
    <w:rsid w:val="00212FB6"/>
    <w:rsid w:val="002138A4"/>
    <w:rsid w:val="00230E5C"/>
    <w:rsid w:val="0023337E"/>
    <w:rsid w:val="00233C7B"/>
    <w:rsid w:val="00240E56"/>
    <w:rsid w:val="0024765F"/>
    <w:rsid w:val="002529DF"/>
    <w:rsid w:val="00257093"/>
    <w:rsid w:val="0026160E"/>
    <w:rsid w:val="00265279"/>
    <w:rsid w:val="0026714D"/>
    <w:rsid w:val="002720A5"/>
    <w:rsid w:val="00275354"/>
    <w:rsid w:val="002777C1"/>
    <w:rsid w:val="00280E88"/>
    <w:rsid w:val="00286CAB"/>
    <w:rsid w:val="00290D02"/>
    <w:rsid w:val="00291575"/>
    <w:rsid w:val="0029319A"/>
    <w:rsid w:val="00296559"/>
    <w:rsid w:val="002A2F83"/>
    <w:rsid w:val="002B721F"/>
    <w:rsid w:val="002B7267"/>
    <w:rsid w:val="002C50F1"/>
    <w:rsid w:val="002D6493"/>
    <w:rsid w:val="002E046C"/>
    <w:rsid w:val="002E6B7D"/>
    <w:rsid w:val="002F6196"/>
    <w:rsid w:val="00303260"/>
    <w:rsid w:val="003066C0"/>
    <w:rsid w:val="003111E3"/>
    <w:rsid w:val="0031495F"/>
    <w:rsid w:val="00315075"/>
    <w:rsid w:val="00316ED3"/>
    <w:rsid w:val="00316F00"/>
    <w:rsid w:val="0032571B"/>
    <w:rsid w:val="0033086F"/>
    <w:rsid w:val="00335936"/>
    <w:rsid w:val="0033599C"/>
    <w:rsid w:val="00335EB4"/>
    <w:rsid w:val="0033644C"/>
    <w:rsid w:val="00342B85"/>
    <w:rsid w:val="00350615"/>
    <w:rsid w:val="00351EC1"/>
    <w:rsid w:val="00353201"/>
    <w:rsid w:val="00373DFD"/>
    <w:rsid w:val="00381858"/>
    <w:rsid w:val="00392364"/>
    <w:rsid w:val="003B1CB4"/>
    <w:rsid w:val="003B4B93"/>
    <w:rsid w:val="003C333F"/>
    <w:rsid w:val="003C6EAB"/>
    <w:rsid w:val="003C7E93"/>
    <w:rsid w:val="003D0380"/>
    <w:rsid w:val="003D2370"/>
    <w:rsid w:val="003E0061"/>
    <w:rsid w:val="003E677A"/>
    <w:rsid w:val="00403BAC"/>
    <w:rsid w:val="00403CD9"/>
    <w:rsid w:val="00405C30"/>
    <w:rsid w:val="00412C85"/>
    <w:rsid w:val="004136C8"/>
    <w:rsid w:val="00413C3F"/>
    <w:rsid w:val="00413DD2"/>
    <w:rsid w:val="00414B45"/>
    <w:rsid w:val="004157DA"/>
    <w:rsid w:val="00416B8D"/>
    <w:rsid w:val="00421D18"/>
    <w:rsid w:val="004269B9"/>
    <w:rsid w:val="00426ECE"/>
    <w:rsid w:val="004310EB"/>
    <w:rsid w:val="00432960"/>
    <w:rsid w:val="0044150F"/>
    <w:rsid w:val="004437E5"/>
    <w:rsid w:val="00454D84"/>
    <w:rsid w:val="00454EF5"/>
    <w:rsid w:val="004633D9"/>
    <w:rsid w:val="00473E60"/>
    <w:rsid w:val="004818F4"/>
    <w:rsid w:val="00486532"/>
    <w:rsid w:val="00486F54"/>
    <w:rsid w:val="00487827"/>
    <w:rsid w:val="00487D66"/>
    <w:rsid w:val="00494ABD"/>
    <w:rsid w:val="004A0D97"/>
    <w:rsid w:val="004A14C8"/>
    <w:rsid w:val="004A397E"/>
    <w:rsid w:val="004A3B0C"/>
    <w:rsid w:val="004A41C6"/>
    <w:rsid w:val="004A7011"/>
    <w:rsid w:val="004A76BF"/>
    <w:rsid w:val="004B1C80"/>
    <w:rsid w:val="004B622B"/>
    <w:rsid w:val="004C0E23"/>
    <w:rsid w:val="004C33D5"/>
    <w:rsid w:val="004C3651"/>
    <w:rsid w:val="004D57A8"/>
    <w:rsid w:val="004F0DC6"/>
    <w:rsid w:val="00500A97"/>
    <w:rsid w:val="00503CEB"/>
    <w:rsid w:val="005057D5"/>
    <w:rsid w:val="00505C31"/>
    <w:rsid w:val="00516EEC"/>
    <w:rsid w:val="00530417"/>
    <w:rsid w:val="005318F8"/>
    <w:rsid w:val="00532FC3"/>
    <w:rsid w:val="00533F3A"/>
    <w:rsid w:val="0053584D"/>
    <w:rsid w:val="00535B59"/>
    <w:rsid w:val="0054038A"/>
    <w:rsid w:val="0054081E"/>
    <w:rsid w:val="0054102D"/>
    <w:rsid w:val="00541EBB"/>
    <w:rsid w:val="00541EC3"/>
    <w:rsid w:val="00542276"/>
    <w:rsid w:val="005424F7"/>
    <w:rsid w:val="00556580"/>
    <w:rsid w:val="00561742"/>
    <w:rsid w:val="00562D6F"/>
    <w:rsid w:val="00563092"/>
    <w:rsid w:val="005640AC"/>
    <w:rsid w:val="00566436"/>
    <w:rsid w:val="0057383C"/>
    <w:rsid w:val="00575162"/>
    <w:rsid w:val="005765E0"/>
    <w:rsid w:val="00577888"/>
    <w:rsid w:val="00587270"/>
    <w:rsid w:val="005912D4"/>
    <w:rsid w:val="005947A9"/>
    <w:rsid w:val="00595A1D"/>
    <w:rsid w:val="005A1214"/>
    <w:rsid w:val="005A18D2"/>
    <w:rsid w:val="005A2101"/>
    <w:rsid w:val="005B7C94"/>
    <w:rsid w:val="005C01F6"/>
    <w:rsid w:val="005C796A"/>
    <w:rsid w:val="005D16A0"/>
    <w:rsid w:val="005D2333"/>
    <w:rsid w:val="005E0A47"/>
    <w:rsid w:val="005E7C6A"/>
    <w:rsid w:val="005F19BE"/>
    <w:rsid w:val="005F1B48"/>
    <w:rsid w:val="005F1B83"/>
    <w:rsid w:val="005F1CC1"/>
    <w:rsid w:val="00602515"/>
    <w:rsid w:val="006030E8"/>
    <w:rsid w:val="00611BF0"/>
    <w:rsid w:val="006145C7"/>
    <w:rsid w:val="00615BE5"/>
    <w:rsid w:val="00620738"/>
    <w:rsid w:val="00635424"/>
    <w:rsid w:val="006358B9"/>
    <w:rsid w:val="00642C56"/>
    <w:rsid w:val="00651516"/>
    <w:rsid w:val="0065308E"/>
    <w:rsid w:val="0065433C"/>
    <w:rsid w:val="0065555E"/>
    <w:rsid w:val="00655E33"/>
    <w:rsid w:val="00656182"/>
    <w:rsid w:val="00656945"/>
    <w:rsid w:val="006603E8"/>
    <w:rsid w:val="006605DD"/>
    <w:rsid w:val="00667E41"/>
    <w:rsid w:val="0067019D"/>
    <w:rsid w:val="00673A83"/>
    <w:rsid w:val="00677F9A"/>
    <w:rsid w:val="00685097"/>
    <w:rsid w:val="006854D5"/>
    <w:rsid w:val="0069266E"/>
    <w:rsid w:val="00694A25"/>
    <w:rsid w:val="00696B56"/>
    <w:rsid w:val="006B7DB4"/>
    <w:rsid w:val="006C2D9C"/>
    <w:rsid w:val="006C635C"/>
    <w:rsid w:val="006C70AA"/>
    <w:rsid w:val="006C7769"/>
    <w:rsid w:val="006D39C8"/>
    <w:rsid w:val="006D6ADE"/>
    <w:rsid w:val="006E6FA1"/>
    <w:rsid w:val="006F78F9"/>
    <w:rsid w:val="00700917"/>
    <w:rsid w:val="00710CE4"/>
    <w:rsid w:val="007114DA"/>
    <w:rsid w:val="00712914"/>
    <w:rsid w:val="00717E9C"/>
    <w:rsid w:val="007204AA"/>
    <w:rsid w:val="00720816"/>
    <w:rsid w:val="00721264"/>
    <w:rsid w:val="007221B1"/>
    <w:rsid w:val="00722501"/>
    <w:rsid w:val="007228D8"/>
    <w:rsid w:val="00726D0C"/>
    <w:rsid w:val="00730590"/>
    <w:rsid w:val="0073488D"/>
    <w:rsid w:val="00742757"/>
    <w:rsid w:val="0074309C"/>
    <w:rsid w:val="007509D0"/>
    <w:rsid w:val="00754DC1"/>
    <w:rsid w:val="007603D1"/>
    <w:rsid w:val="00763097"/>
    <w:rsid w:val="007634AA"/>
    <w:rsid w:val="0077041E"/>
    <w:rsid w:val="007779D3"/>
    <w:rsid w:val="00781B52"/>
    <w:rsid w:val="00782059"/>
    <w:rsid w:val="00784638"/>
    <w:rsid w:val="00787811"/>
    <w:rsid w:val="007934BA"/>
    <w:rsid w:val="00793F5C"/>
    <w:rsid w:val="007974A5"/>
    <w:rsid w:val="007A583D"/>
    <w:rsid w:val="007B4C7A"/>
    <w:rsid w:val="007B7B49"/>
    <w:rsid w:val="007C0065"/>
    <w:rsid w:val="007C1779"/>
    <w:rsid w:val="007C2538"/>
    <w:rsid w:val="007C585E"/>
    <w:rsid w:val="007C7136"/>
    <w:rsid w:val="007D49DC"/>
    <w:rsid w:val="007E1605"/>
    <w:rsid w:val="007E3934"/>
    <w:rsid w:val="007E6B05"/>
    <w:rsid w:val="007F1A3F"/>
    <w:rsid w:val="007F321B"/>
    <w:rsid w:val="007F3BB1"/>
    <w:rsid w:val="007F4380"/>
    <w:rsid w:val="007F6814"/>
    <w:rsid w:val="008064EF"/>
    <w:rsid w:val="0080776D"/>
    <w:rsid w:val="00807B63"/>
    <w:rsid w:val="00834A25"/>
    <w:rsid w:val="00834C5D"/>
    <w:rsid w:val="00836A2B"/>
    <w:rsid w:val="00843B07"/>
    <w:rsid w:val="00847C9F"/>
    <w:rsid w:val="008536B8"/>
    <w:rsid w:val="008572E6"/>
    <w:rsid w:val="00866778"/>
    <w:rsid w:val="00867A74"/>
    <w:rsid w:val="00867D88"/>
    <w:rsid w:val="00873BC0"/>
    <w:rsid w:val="00886B07"/>
    <w:rsid w:val="00891764"/>
    <w:rsid w:val="0089183D"/>
    <w:rsid w:val="0089379E"/>
    <w:rsid w:val="008977A5"/>
    <w:rsid w:val="008A3FBD"/>
    <w:rsid w:val="008A7FE5"/>
    <w:rsid w:val="008B5ADC"/>
    <w:rsid w:val="008C6D9E"/>
    <w:rsid w:val="008D3A1A"/>
    <w:rsid w:val="008D7A26"/>
    <w:rsid w:val="008D7C64"/>
    <w:rsid w:val="008D7E5E"/>
    <w:rsid w:val="008E2CBD"/>
    <w:rsid w:val="008E5059"/>
    <w:rsid w:val="008F50C0"/>
    <w:rsid w:val="008F63E6"/>
    <w:rsid w:val="00904CEA"/>
    <w:rsid w:val="00905BBB"/>
    <w:rsid w:val="00906418"/>
    <w:rsid w:val="00906AD7"/>
    <w:rsid w:val="00916035"/>
    <w:rsid w:val="009208FF"/>
    <w:rsid w:val="0092431B"/>
    <w:rsid w:val="00936136"/>
    <w:rsid w:val="00937DFC"/>
    <w:rsid w:val="009407A2"/>
    <w:rsid w:val="00941C0B"/>
    <w:rsid w:val="00946C35"/>
    <w:rsid w:val="00952AA4"/>
    <w:rsid w:val="0095437E"/>
    <w:rsid w:val="009627DE"/>
    <w:rsid w:val="00965DEB"/>
    <w:rsid w:val="009711C7"/>
    <w:rsid w:val="00971209"/>
    <w:rsid w:val="009811F4"/>
    <w:rsid w:val="009839BF"/>
    <w:rsid w:val="009877AB"/>
    <w:rsid w:val="00987D55"/>
    <w:rsid w:val="00991ABC"/>
    <w:rsid w:val="009B0D8C"/>
    <w:rsid w:val="009B1561"/>
    <w:rsid w:val="009C2AB3"/>
    <w:rsid w:val="009C713E"/>
    <w:rsid w:val="009D5AC0"/>
    <w:rsid w:val="009D614A"/>
    <w:rsid w:val="009E0CFA"/>
    <w:rsid w:val="009E1E13"/>
    <w:rsid w:val="009E54B3"/>
    <w:rsid w:val="009E7448"/>
    <w:rsid w:val="009F6220"/>
    <w:rsid w:val="00A028C8"/>
    <w:rsid w:val="00A036F0"/>
    <w:rsid w:val="00A0509C"/>
    <w:rsid w:val="00A059BF"/>
    <w:rsid w:val="00A131C8"/>
    <w:rsid w:val="00A14BA4"/>
    <w:rsid w:val="00A17BF1"/>
    <w:rsid w:val="00A260B0"/>
    <w:rsid w:val="00A2664A"/>
    <w:rsid w:val="00A32888"/>
    <w:rsid w:val="00A33CC9"/>
    <w:rsid w:val="00A372FB"/>
    <w:rsid w:val="00A42142"/>
    <w:rsid w:val="00A42839"/>
    <w:rsid w:val="00A42D0D"/>
    <w:rsid w:val="00A43EB6"/>
    <w:rsid w:val="00A456EE"/>
    <w:rsid w:val="00A46A68"/>
    <w:rsid w:val="00A54890"/>
    <w:rsid w:val="00A6240D"/>
    <w:rsid w:val="00A64709"/>
    <w:rsid w:val="00A652E9"/>
    <w:rsid w:val="00A713DF"/>
    <w:rsid w:val="00A743D7"/>
    <w:rsid w:val="00A75707"/>
    <w:rsid w:val="00A76F0A"/>
    <w:rsid w:val="00A7796C"/>
    <w:rsid w:val="00A83379"/>
    <w:rsid w:val="00A85311"/>
    <w:rsid w:val="00A96AEE"/>
    <w:rsid w:val="00AB01FC"/>
    <w:rsid w:val="00AB7CFE"/>
    <w:rsid w:val="00AC1762"/>
    <w:rsid w:val="00AD12F8"/>
    <w:rsid w:val="00AD445D"/>
    <w:rsid w:val="00AE6B96"/>
    <w:rsid w:val="00AF0275"/>
    <w:rsid w:val="00AF35A0"/>
    <w:rsid w:val="00B00C0D"/>
    <w:rsid w:val="00B024B1"/>
    <w:rsid w:val="00B057FE"/>
    <w:rsid w:val="00B0615C"/>
    <w:rsid w:val="00B16615"/>
    <w:rsid w:val="00B30362"/>
    <w:rsid w:val="00B30D3D"/>
    <w:rsid w:val="00B447E7"/>
    <w:rsid w:val="00B44E40"/>
    <w:rsid w:val="00B4624C"/>
    <w:rsid w:val="00B5013F"/>
    <w:rsid w:val="00B524DB"/>
    <w:rsid w:val="00B52569"/>
    <w:rsid w:val="00B54831"/>
    <w:rsid w:val="00B6413C"/>
    <w:rsid w:val="00B73D87"/>
    <w:rsid w:val="00B74E2C"/>
    <w:rsid w:val="00B82460"/>
    <w:rsid w:val="00B93084"/>
    <w:rsid w:val="00BA0903"/>
    <w:rsid w:val="00BA1313"/>
    <w:rsid w:val="00BA65A2"/>
    <w:rsid w:val="00BA673A"/>
    <w:rsid w:val="00BB7EE8"/>
    <w:rsid w:val="00BC41F7"/>
    <w:rsid w:val="00BC57C6"/>
    <w:rsid w:val="00BD2390"/>
    <w:rsid w:val="00BD373E"/>
    <w:rsid w:val="00BD6A8E"/>
    <w:rsid w:val="00BD6B0D"/>
    <w:rsid w:val="00BF1E43"/>
    <w:rsid w:val="00BF2CD7"/>
    <w:rsid w:val="00BF4D0D"/>
    <w:rsid w:val="00C078F7"/>
    <w:rsid w:val="00C1582E"/>
    <w:rsid w:val="00C169C8"/>
    <w:rsid w:val="00C228FB"/>
    <w:rsid w:val="00C23134"/>
    <w:rsid w:val="00C256D1"/>
    <w:rsid w:val="00C2625F"/>
    <w:rsid w:val="00C277AC"/>
    <w:rsid w:val="00C30C98"/>
    <w:rsid w:val="00C3662B"/>
    <w:rsid w:val="00C40B81"/>
    <w:rsid w:val="00C451DA"/>
    <w:rsid w:val="00C45B88"/>
    <w:rsid w:val="00C47E00"/>
    <w:rsid w:val="00C56384"/>
    <w:rsid w:val="00C63164"/>
    <w:rsid w:val="00C7620A"/>
    <w:rsid w:val="00C835C9"/>
    <w:rsid w:val="00C906ED"/>
    <w:rsid w:val="00C91791"/>
    <w:rsid w:val="00CA1573"/>
    <w:rsid w:val="00CA64C8"/>
    <w:rsid w:val="00CC1845"/>
    <w:rsid w:val="00CC368F"/>
    <w:rsid w:val="00CC789F"/>
    <w:rsid w:val="00CC7A63"/>
    <w:rsid w:val="00CD0E87"/>
    <w:rsid w:val="00CD1C01"/>
    <w:rsid w:val="00CD21AA"/>
    <w:rsid w:val="00CD6074"/>
    <w:rsid w:val="00CE0D0D"/>
    <w:rsid w:val="00CE0E0E"/>
    <w:rsid w:val="00CE34D6"/>
    <w:rsid w:val="00CE5EB6"/>
    <w:rsid w:val="00CE5F01"/>
    <w:rsid w:val="00CF01C0"/>
    <w:rsid w:val="00CF17B1"/>
    <w:rsid w:val="00D01621"/>
    <w:rsid w:val="00D0274F"/>
    <w:rsid w:val="00D02C80"/>
    <w:rsid w:val="00D26AFE"/>
    <w:rsid w:val="00D338E7"/>
    <w:rsid w:val="00D35A26"/>
    <w:rsid w:val="00D37BE5"/>
    <w:rsid w:val="00D4351C"/>
    <w:rsid w:val="00D460B0"/>
    <w:rsid w:val="00D51A9A"/>
    <w:rsid w:val="00D55EC1"/>
    <w:rsid w:val="00D60469"/>
    <w:rsid w:val="00D67021"/>
    <w:rsid w:val="00D72A3E"/>
    <w:rsid w:val="00D73F83"/>
    <w:rsid w:val="00D76D1B"/>
    <w:rsid w:val="00D9390E"/>
    <w:rsid w:val="00D94699"/>
    <w:rsid w:val="00D9482A"/>
    <w:rsid w:val="00DA353C"/>
    <w:rsid w:val="00DA535E"/>
    <w:rsid w:val="00DA5B2D"/>
    <w:rsid w:val="00DB0D5A"/>
    <w:rsid w:val="00DB2BC3"/>
    <w:rsid w:val="00DB4035"/>
    <w:rsid w:val="00DC2A82"/>
    <w:rsid w:val="00DC3A78"/>
    <w:rsid w:val="00DC6061"/>
    <w:rsid w:val="00DD15F9"/>
    <w:rsid w:val="00DD434A"/>
    <w:rsid w:val="00DD6415"/>
    <w:rsid w:val="00DF1EB9"/>
    <w:rsid w:val="00DF1F8B"/>
    <w:rsid w:val="00E002FF"/>
    <w:rsid w:val="00E03A3F"/>
    <w:rsid w:val="00E06755"/>
    <w:rsid w:val="00E17AA5"/>
    <w:rsid w:val="00E21958"/>
    <w:rsid w:val="00E22876"/>
    <w:rsid w:val="00E23903"/>
    <w:rsid w:val="00E25835"/>
    <w:rsid w:val="00E275F7"/>
    <w:rsid w:val="00E306A5"/>
    <w:rsid w:val="00E3110D"/>
    <w:rsid w:val="00E317CE"/>
    <w:rsid w:val="00E42413"/>
    <w:rsid w:val="00E42FA5"/>
    <w:rsid w:val="00E63CBC"/>
    <w:rsid w:val="00E76EE4"/>
    <w:rsid w:val="00E9083A"/>
    <w:rsid w:val="00E96856"/>
    <w:rsid w:val="00E96B0A"/>
    <w:rsid w:val="00EA157B"/>
    <w:rsid w:val="00EA367A"/>
    <w:rsid w:val="00EA70CC"/>
    <w:rsid w:val="00EB2410"/>
    <w:rsid w:val="00EB4DD1"/>
    <w:rsid w:val="00EC3881"/>
    <w:rsid w:val="00ED05C2"/>
    <w:rsid w:val="00ED099E"/>
    <w:rsid w:val="00ED113C"/>
    <w:rsid w:val="00EE0D53"/>
    <w:rsid w:val="00EE6461"/>
    <w:rsid w:val="00EF1323"/>
    <w:rsid w:val="00EF310D"/>
    <w:rsid w:val="00EF3F8B"/>
    <w:rsid w:val="00EF484D"/>
    <w:rsid w:val="00F10E81"/>
    <w:rsid w:val="00F133C3"/>
    <w:rsid w:val="00F17566"/>
    <w:rsid w:val="00F3327A"/>
    <w:rsid w:val="00F42ED8"/>
    <w:rsid w:val="00F46AA5"/>
    <w:rsid w:val="00F71EBB"/>
    <w:rsid w:val="00F76734"/>
    <w:rsid w:val="00F77E68"/>
    <w:rsid w:val="00F83ED4"/>
    <w:rsid w:val="00F90777"/>
    <w:rsid w:val="00F91E6B"/>
    <w:rsid w:val="00F92110"/>
    <w:rsid w:val="00F97F56"/>
    <w:rsid w:val="00FA57DB"/>
    <w:rsid w:val="00FA71BF"/>
    <w:rsid w:val="00FB48BB"/>
    <w:rsid w:val="00FC70BA"/>
    <w:rsid w:val="00FD1459"/>
    <w:rsid w:val="00FD2306"/>
    <w:rsid w:val="00FD23B4"/>
    <w:rsid w:val="00FD32BD"/>
    <w:rsid w:val="00FD7AA6"/>
    <w:rsid w:val="00FD7FBC"/>
    <w:rsid w:val="00FE369D"/>
    <w:rsid w:val="00FF07DF"/>
    <w:rsid w:val="00FF2DDB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85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96856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6856"/>
    <w:pPr>
      <w:ind w:left="720"/>
      <w:contextualSpacing/>
    </w:pPr>
  </w:style>
  <w:style w:type="paragraph" w:customStyle="1" w:styleId="a3">
    <w:name w:val="Содержимое таблицы"/>
    <w:basedOn w:val="a"/>
    <w:rsid w:val="00E968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4">
    <w:name w:val="Normal (Web)"/>
    <w:basedOn w:val="a"/>
    <w:uiPriority w:val="99"/>
    <w:semiHidden/>
    <w:rsid w:val="00E9685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semiHidden/>
    <w:rsid w:val="00CA64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F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2652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516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EC3881"/>
  </w:style>
  <w:style w:type="character" w:styleId="a6">
    <w:name w:val="Hyperlink"/>
    <w:basedOn w:val="a0"/>
    <w:uiPriority w:val="99"/>
    <w:unhideWhenUsed/>
    <w:rsid w:val="00EC388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E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448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9E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E7448"/>
    <w:rPr>
      <w:rFonts w:ascii="Calibri" w:hAnsi="Calibri"/>
      <w:sz w:val="22"/>
      <w:szCs w:val="22"/>
    </w:rPr>
  </w:style>
  <w:style w:type="table" w:styleId="ab">
    <w:name w:val="Table Grid"/>
    <w:basedOn w:val="a1"/>
    <w:rsid w:val="00726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5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B5AF6D6A92D62FDC38E959B9048C3704A00F1D56009CCF9A301AAD89FE85CFC999BF23DACCAF9EAE4EA818B823E70C83A7E3E9D176C9D9446CC1XEO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B5AF6D6A92D62FDC38E959B9048C3704A00F1D56009CCF9A301AAD89FE85CFC999BF23DACCAF9EAE4EA818B823E70C83A7E3E9D176C9D9446CC1XEO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D9181EFEAA922A08A6E236C9EE2B1E0F7796AE6EE93187D33E110072188171D30EE081DD31C77C034FC1D20B35BCFD4000C13829B5E960B9D9D279I3j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D9181EFEAA922A08A6FC3BDF8271100279C9AB6AEA32D1896917572D488724934EE6D09F7E9E2C471ACCD00B20E9AD1A57CC39I2j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D20F-86E6-4B1F-B1FB-5EF4E5F5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9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14209</CharactersWithSpaces>
  <SharedDoc>false</SharedDoc>
  <HLinks>
    <vt:vector size="108" baseType="variant">
      <vt:variant>
        <vt:i4>327683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consultantplus://offline/ref=FAB6526B6D3A02535B3BA98CE15FCAB91C98325E0BBAE3063B971E0312EAE2149C8FD69DC32B5D2C57F6E9r7oFK</vt:lpwstr>
      </vt:variant>
      <vt:variant>
        <vt:lpwstr/>
      </vt:variant>
      <vt:variant>
        <vt:i4>327680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consultantplus://offline/ref=FAB6526B6D3A02535B3BA98CE15FCAB91C98325E0BB9E50E31971E0312EAE2149C8FD69DC32B5D2C57F6EAr7oCK</vt:lpwstr>
      </vt:variant>
      <vt:variant>
        <vt:lpwstr/>
      </vt:variant>
      <vt:variant>
        <vt:i4>327772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consultantplus://offline/ref=FAB6526B6D3A02535B3BA98CE15FCAB91C98325E0BBAE20E30971E0312EAE2149C8FD69DC32B5D2C57F6EBr7oBK</vt:lpwstr>
      </vt:variant>
      <vt:variant>
        <vt:lpwstr/>
      </vt:variant>
      <vt:variant>
        <vt:i4>6750256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consultantplus://offline/ref=FAB6526B6D3A02535B3BB781F7339DB5129A695300B2B3526691495Cr4o2K</vt:lpwstr>
      </vt:variant>
      <vt:variant>
        <vt:lpwstr/>
      </vt:variant>
      <vt:variant>
        <vt:i4>327769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consultantplus://offline/ref=FAB6526B6D3A02535B3BA98CE15FCAB91C98325E0BBAE20E35971E0312EAE2149C8FD69DC32B5D2C57F6E8r7o8K</vt:lpwstr>
      </vt:variant>
      <vt:variant>
        <vt:lpwstr/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393301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consultantplus://offline/ref=3E4184102056FF14566E5B0D8196373B0403928D17EAEC9C05C3DF8CA45CDF0FD6A5C7F5BA8D72E13004BBL1T4L</vt:lpwstr>
      </vt:variant>
      <vt:variant>
        <vt:lpwstr/>
      </vt:variant>
      <vt:variant>
        <vt:i4>327769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consultantplus://offline/ref=FAB6526B6D3A02535B3BA98CE15FCAB91C98325E0BBAE20E35971E0312EAE2149C8FD69DC32B5D2C57F6E8r7o8K</vt:lpwstr>
      </vt:variant>
      <vt:variant>
        <vt:lpwstr/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consultantplus://offline/ref=FAB6526B6D3A02535B3BA98CE15FCAB91C98325E08BEE20C31971E0312EAE2149C8FD69DC32B5D2C57F6ECr7oAK</vt:lpwstr>
      </vt:variant>
      <vt:variant>
        <vt:lpwstr/>
      </vt:variant>
      <vt:variant>
        <vt:i4>3735653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consultantplus://offline/ref=FAB6526B6D3A02535B3BA98CE15FCAB91C98325E0BBCE00637971E0312EAE214r9oCK</vt:lpwstr>
      </vt:variant>
      <vt:variant>
        <vt:lpwstr/>
      </vt:variant>
      <vt:variant>
        <vt:i4>327763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consultantplus://offline/ref=FAB6526B6D3A02535B3BA98CE15FCAB91C98325E0BBCE00636971E0312EAE2149C8FD69DC32B5D2C57F4EAr7o9K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consultantplus://offline/ref=FAB6526B6D3A02535B3BB781F7339DB51B9A655708BFEE586EC8455E45rEo3K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consultantplus://offline/ref=FAB6526B6D3A02535B3BB781F7339DB51B9A68530FBFEE586EC8455E45E3E843DBC08FDF87265C24r5o3K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Дидеев Ю.М.</dc:creator>
  <cp:lastModifiedBy>UristMK</cp:lastModifiedBy>
  <cp:revision>65</cp:revision>
  <cp:lastPrinted>2024-01-06T12:00:00Z</cp:lastPrinted>
  <dcterms:created xsi:type="dcterms:W3CDTF">2017-05-10T10:25:00Z</dcterms:created>
  <dcterms:modified xsi:type="dcterms:W3CDTF">2024-01-09T02:22:00Z</dcterms:modified>
</cp:coreProperties>
</file>