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27" w:rsidRDefault="00566927">
      <w:pPr>
        <w:autoSpaceDE w:val="0"/>
        <w:autoSpaceDN w:val="0"/>
        <w:adjustRightInd w:val="0"/>
        <w:jc w:val="both"/>
        <w:rPr>
          <w:szCs w:val="28"/>
        </w:rPr>
      </w:pPr>
    </w:p>
    <w:p w:rsidR="00566927" w:rsidRDefault="00566927">
      <w:pPr>
        <w:autoSpaceDE w:val="0"/>
        <w:autoSpaceDN w:val="0"/>
        <w:adjustRightInd w:val="0"/>
        <w:jc w:val="both"/>
        <w:rPr>
          <w:sz w:val="2"/>
          <w:szCs w:val="2"/>
        </w:rPr>
      </w:pPr>
      <w:r>
        <w:rPr>
          <w:szCs w:val="28"/>
        </w:rPr>
        <w:t>11 апреля 2008 года N 487</w:t>
      </w:r>
      <w:r>
        <w:rPr>
          <w:szCs w:val="28"/>
        </w:rPr>
        <w:br/>
      </w:r>
      <w:r>
        <w:rPr>
          <w:szCs w:val="28"/>
        </w:rPr>
        <w:br/>
      </w:r>
    </w:p>
    <w:p w:rsidR="00566927" w:rsidRDefault="00566927">
      <w:pPr>
        <w:pStyle w:val="ConsPlusNonformat"/>
        <w:widowControl/>
        <w:pBdr>
          <w:top w:val="single" w:sz="6" w:space="0" w:color="auto"/>
        </w:pBdr>
        <w:rPr>
          <w:sz w:val="2"/>
          <w:szCs w:val="2"/>
        </w:rPr>
      </w:pPr>
    </w:p>
    <w:p w:rsidR="00566927" w:rsidRDefault="00566927">
      <w:pPr>
        <w:autoSpaceDE w:val="0"/>
        <w:autoSpaceDN w:val="0"/>
        <w:adjustRightInd w:val="0"/>
        <w:jc w:val="both"/>
        <w:rPr>
          <w:szCs w:val="28"/>
        </w:rPr>
      </w:pPr>
    </w:p>
    <w:p w:rsidR="00566927" w:rsidRDefault="00566927">
      <w:pPr>
        <w:pStyle w:val="ConsPlusTitle"/>
        <w:widowControl/>
        <w:jc w:val="center"/>
      </w:pPr>
      <w:r>
        <w:t>УКАЗ</w:t>
      </w:r>
    </w:p>
    <w:p w:rsidR="00566927" w:rsidRDefault="00566927">
      <w:pPr>
        <w:pStyle w:val="ConsPlusTitle"/>
        <w:widowControl/>
        <w:jc w:val="center"/>
      </w:pPr>
    </w:p>
    <w:p w:rsidR="00566927" w:rsidRDefault="00566927">
      <w:pPr>
        <w:pStyle w:val="ConsPlusTitle"/>
        <w:widowControl/>
        <w:jc w:val="center"/>
      </w:pPr>
      <w:r>
        <w:t>ПРЕЗИДЕНТА РОССИЙСКОЙ ФЕДЕРАЦИИ</w:t>
      </w:r>
    </w:p>
    <w:p w:rsidR="00566927" w:rsidRDefault="00566927">
      <w:pPr>
        <w:pStyle w:val="ConsPlusTitle"/>
        <w:widowControl/>
        <w:jc w:val="center"/>
      </w:pPr>
    </w:p>
    <w:p w:rsidR="00566927" w:rsidRDefault="00566927">
      <w:pPr>
        <w:pStyle w:val="ConsPlusTitle"/>
        <w:widowControl/>
        <w:jc w:val="center"/>
      </w:pPr>
      <w:r>
        <w:t>О ПОЧЕТНОЙ ГРАМОТЕ ПРЕЗИДЕНТА РОССИЙСКОЙ ФЕДЕРАЦИИ</w:t>
      </w:r>
    </w:p>
    <w:p w:rsidR="00566927" w:rsidRDefault="00566927">
      <w:pPr>
        <w:pStyle w:val="ConsPlusTitle"/>
        <w:widowControl/>
        <w:jc w:val="center"/>
      </w:pPr>
      <w:r>
        <w:t>И БЛАГОДАРНОСТИ ПРЕЗИДЕНТА РОССИЙСКОЙ ФЕДЕРАЦИИ</w:t>
      </w:r>
    </w:p>
    <w:p w:rsidR="00566927" w:rsidRDefault="00566927">
      <w:pPr>
        <w:autoSpaceDE w:val="0"/>
        <w:autoSpaceDN w:val="0"/>
        <w:adjustRightInd w:val="0"/>
        <w:jc w:val="center"/>
        <w:rPr>
          <w:szCs w:val="28"/>
        </w:rPr>
      </w:pPr>
    </w:p>
    <w:p w:rsidR="00566927" w:rsidRDefault="00566927">
      <w:pPr>
        <w:autoSpaceDE w:val="0"/>
        <w:autoSpaceDN w:val="0"/>
        <w:adjustRightInd w:val="0"/>
        <w:jc w:val="center"/>
        <w:rPr>
          <w:szCs w:val="28"/>
        </w:rPr>
      </w:pPr>
      <w:r>
        <w:rPr>
          <w:szCs w:val="28"/>
        </w:rPr>
        <w:t>(в ред. Указа Президента РФ от 12.01.2010 N 59)</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r>
        <w:rPr>
          <w:szCs w:val="28"/>
        </w:rPr>
        <w:t>1. Утвердить прилагаемые:</w:t>
      </w:r>
    </w:p>
    <w:p w:rsidR="00566927" w:rsidRDefault="00566927">
      <w:pPr>
        <w:autoSpaceDE w:val="0"/>
        <w:autoSpaceDN w:val="0"/>
        <w:adjustRightInd w:val="0"/>
        <w:ind w:firstLine="540"/>
        <w:jc w:val="both"/>
        <w:rPr>
          <w:szCs w:val="28"/>
        </w:rPr>
      </w:pPr>
      <w:r>
        <w:rPr>
          <w:szCs w:val="28"/>
        </w:rPr>
        <w:t>Положение о Почетной грамоте Президента Российской Федерации и об объявлении благодарности Президента Российской Федерации;</w:t>
      </w:r>
    </w:p>
    <w:p w:rsidR="00566927" w:rsidRDefault="00566927">
      <w:pPr>
        <w:autoSpaceDE w:val="0"/>
        <w:autoSpaceDN w:val="0"/>
        <w:adjustRightInd w:val="0"/>
        <w:ind w:firstLine="540"/>
        <w:jc w:val="both"/>
        <w:rPr>
          <w:szCs w:val="28"/>
        </w:rPr>
      </w:pPr>
      <w:r>
        <w:rPr>
          <w:szCs w:val="28"/>
        </w:rPr>
        <w:t>образец бланка Почетной грамоты Президента Российской Федерации;</w:t>
      </w:r>
    </w:p>
    <w:p w:rsidR="00566927" w:rsidRDefault="00566927">
      <w:pPr>
        <w:autoSpaceDE w:val="0"/>
        <w:autoSpaceDN w:val="0"/>
        <w:adjustRightInd w:val="0"/>
        <w:ind w:firstLine="540"/>
        <w:jc w:val="both"/>
        <w:rPr>
          <w:szCs w:val="28"/>
        </w:rPr>
      </w:pPr>
      <w:r>
        <w:rPr>
          <w:szCs w:val="28"/>
        </w:rPr>
        <w:t>образец бланка благодарности Президента Российской Федерации;</w:t>
      </w:r>
    </w:p>
    <w:p w:rsidR="00566927" w:rsidRDefault="00566927">
      <w:pPr>
        <w:autoSpaceDE w:val="0"/>
        <w:autoSpaceDN w:val="0"/>
        <w:adjustRightInd w:val="0"/>
        <w:ind w:firstLine="540"/>
        <w:jc w:val="both"/>
        <w:rPr>
          <w:szCs w:val="28"/>
        </w:rPr>
      </w:pPr>
      <w:r>
        <w:rPr>
          <w:szCs w:val="28"/>
        </w:rPr>
        <w:t>описание нагрудного знака к Почетной грамоте Президента Российской Федерации;</w:t>
      </w:r>
    </w:p>
    <w:p w:rsidR="00566927" w:rsidRDefault="00566927">
      <w:pPr>
        <w:autoSpaceDE w:val="0"/>
        <w:autoSpaceDN w:val="0"/>
        <w:adjustRightInd w:val="0"/>
        <w:ind w:firstLine="540"/>
        <w:jc w:val="both"/>
        <w:rPr>
          <w:szCs w:val="28"/>
        </w:rPr>
      </w:pPr>
      <w:r>
        <w:rPr>
          <w:szCs w:val="28"/>
        </w:rPr>
        <w:t>рисунок нагрудного знака к Почетной грамоте Президента Российской Федерации.</w:t>
      </w:r>
    </w:p>
    <w:p w:rsidR="00566927" w:rsidRDefault="00566927">
      <w:pPr>
        <w:autoSpaceDE w:val="0"/>
        <w:autoSpaceDN w:val="0"/>
        <w:adjustRightInd w:val="0"/>
        <w:ind w:firstLine="540"/>
        <w:jc w:val="both"/>
        <w:rPr>
          <w:szCs w:val="28"/>
        </w:rPr>
      </w:pPr>
      <w:r>
        <w:rPr>
          <w:szCs w:val="28"/>
        </w:rPr>
        <w:t>2. Управлению делами Президента Российской Федерации по заявкам Управления Президента Российской Федерации по государственным наградам:</w:t>
      </w:r>
    </w:p>
    <w:p w:rsidR="00566927" w:rsidRDefault="00566927">
      <w:pPr>
        <w:autoSpaceDE w:val="0"/>
        <w:autoSpaceDN w:val="0"/>
        <w:adjustRightInd w:val="0"/>
        <w:jc w:val="both"/>
        <w:rPr>
          <w:szCs w:val="28"/>
        </w:rPr>
      </w:pPr>
      <w:r>
        <w:rPr>
          <w:szCs w:val="28"/>
        </w:rPr>
        <w:t>(в ред. Указа Президента РФ от 12.01.2010 N 59)</w:t>
      </w:r>
    </w:p>
    <w:p w:rsidR="00566927" w:rsidRDefault="00566927">
      <w:pPr>
        <w:autoSpaceDE w:val="0"/>
        <w:autoSpaceDN w:val="0"/>
        <w:adjustRightInd w:val="0"/>
        <w:ind w:firstLine="540"/>
        <w:jc w:val="both"/>
        <w:rPr>
          <w:szCs w:val="28"/>
        </w:rPr>
      </w:pPr>
      <w:r>
        <w:rPr>
          <w:szCs w:val="28"/>
        </w:rP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rsidR="00566927" w:rsidRDefault="00566927">
      <w:pPr>
        <w:autoSpaceDE w:val="0"/>
        <w:autoSpaceDN w:val="0"/>
        <w:adjustRightInd w:val="0"/>
        <w:ind w:firstLine="540"/>
        <w:jc w:val="both"/>
        <w:rPr>
          <w:szCs w:val="28"/>
        </w:rPr>
      </w:pPr>
      <w:r>
        <w:rPr>
          <w:szCs w:val="28"/>
        </w:rP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rsidR="00566927" w:rsidRDefault="00566927">
      <w:pPr>
        <w:autoSpaceDE w:val="0"/>
        <w:autoSpaceDN w:val="0"/>
        <w:adjustRightInd w:val="0"/>
        <w:ind w:firstLine="540"/>
        <w:jc w:val="both"/>
        <w:rPr>
          <w:szCs w:val="28"/>
        </w:rPr>
      </w:pPr>
      <w:r>
        <w:rPr>
          <w:szCs w:val="28"/>
        </w:rPr>
        <w:t xml:space="preserve">3. Внести в пункт 6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w:t>
      </w:r>
      <w:smartTag w:uri="urn:schemas-microsoft-com:office:smarttags" w:element="metricconverter">
        <w:smartTagPr>
          <w:attr w:name="ProductID" w:val="2000 г"/>
        </w:smartTagPr>
        <w:r>
          <w:rPr>
            <w:szCs w:val="28"/>
          </w:rPr>
          <w:t>2000 г</w:t>
        </w:r>
      </w:smartTag>
      <w:r>
        <w:rPr>
          <w:szCs w:val="28"/>
        </w:rPr>
        <w:t>.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rsidR="00566927" w:rsidRDefault="00566927">
      <w:pPr>
        <w:autoSpaceDE w:val="0"/>
        <w:autoSpaceDN w:val="0"/>
        <w:adjustRightInd w:val="0"/>
        <w:ind w:firstLine="540"/>
        <w:jc w:val="both"/>
        <w:rPr>
          <w:szCs w:val="28"/>
        </w:rPr>
      </w:pPr>
      <w:r>
        <w:rPr>
          <w:szCs w:val="28"/>
        </w:rPr>
        <w:lastRenderedPageBreak/>
        <w:t>абзац девятый изложить в следующей редакции:</w:t>
      </w:r>
    </w:p>
    <w:p w:rsidR="00566927" w:rsidRDefault="00566927">
      <w:pPr>
        <w:autoSpaceDE w:val="0"/>
        <w:autoSpaceDN w:val="0"/>
        <w:adjustRightInd w:val="0"/>
        <w:ind w:firstLine="540"/>
        <w:jc w:val="both"/>
        <w:rPr>
          <w:szCs w:val="28"/>
        </w:rPr>
      </w:pPr>
      <w:r>
        <w:rPr>
          <w:szCs w:val="28"/>
        </w:rPr>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rsidR="00566927" w:rsidRDefault="00566927">
      <w:pPr>
        <w:autoSpaceDE w:val="0"/>
        <w:autoSpaceDN w:val="0"/>
        <w:adjustRightInd w:val="0"/>
        <w:ind w:firstLine="540"/>
        <w:jc w:val="both"/>
        <w:rPr>
          <w:szCs w:val="28"/>
        </w:rPr>
      </w:pPr>
      <w:r>
        <w:rPr>
          <w:szCs w:val="28"/>
        </w:rPr>
        <w:t>в абзаце десятом после слов "государственными наградами Российской Федерации," включить слова "Почетной грамотой Президента Российской Федерации и";</w:t>
      </w:r>
    </w:p>
    <w:p w:rsidR="00566927" w:rsidRDefault="00566927">
      <w:pPr>
        <w:autoSpaceDE w:val="0"/>
        <w:autoSpaceDN w:val="0"/>
        <w:adjustRightInd w:val="0"/>
        <w:ind w:firstLine="540"/>
        <w:jc w:val="both"/>
        <w:rPr>
          <w:szCs w:val="28"/>
        </w:rPr>
      </w:pPr>
      <w:r>
        <w:rPr>
          <w:szCs w:val="28"/>
        </w:rPr>
        <w:t>абзац одиннадцатый изложить в следующей редакции:</w:t>
      </w:r>
    </w:p>
    <w:p w:rsidR="00566927" w:rsidRDefault="00566927">
      <w:pPr>
        <w:autoSpaceDE w:val="0"/>
        <w:autoSpaceDN w:val="0"/>
        <w:adjustRightInd w:val="0"/>
        <w:ind w:firstLine="540"/>
        <w:jc w:val="both"/>
        <w:rPr>
          <w:szCs w:val="28"/>
        </w:rPr>
      </w:pPr>
      <w:r>
        <w:rPr>
          <w:szCs w:val="28"/>
        </w:rPr>
        <w:t>"вручает в федеральном округе по поручению Президента Российской Федерации 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rsidR="00566927" w:rsidRDefault="00566927">
      <w:pPr>
        <w:autoSpaceDE w:val="0"/>
        <w:autoSpaceDN w:val="0"/>
        <w:adjustRightInd w:val="0"/>
        <w:ind w:firstLine="540"/>
        <w:jc w:val="both"/>
        <w:rPr>
          <w:szCs w:val="28"/>
        </w:rPr>
      </w:pPr>
      <w:r>
        <w:rPr>
          <w:szCs w:val="28"/>
        </w:rPr>
        <w:t>4. Правительству Российской Федерации:</w:t>
      </w:r>
    </w:p>
    <w:p w:rsidR="00566927" w:rsidRDefault="00566927">
      <w:pPr>
        <w:autoSpaceDE w:val="0"/>
        <w:autoSpaceDN w:val="0"/>
        <w:adjustRightInd w:val="0"/>
        <w:ind w:firstLine="540"/>
        <w:jc w:val="both"/>
        <w:rPr>
          <w:szCs w:val="28"/>
        </w:rPr>
      </w:pPr>
      <w:r>
        <w:rPr>
          <w:szCs w:val="28"/>
        </w:rPr>
        <w:t>представить предложения по внесению изменений в акты Президента Российской Федерации в соответствии с настоящим Указом;</w:t>
      </w:r>
    </w:p>
    <w:p w:rsidR="00566927" w:rsidRDefault="00566927">
      <w:pPr>
        <w:autoSpaceDE w:val="0"/>
        <w:autoSpaceDN w:val="0"/>
        <w:adjustRightInd w:val="0"/>
        <w:ind w:firstLine="540"/>
        <w:jc w:val="both"/>
        <w:rPr>
          <w:szCs w:val="28"/>
        </w:rPr>
      </w:pPr>
      <w:r>
        <w:rPr>
          <w:szCs w:val="28"/>
        </w:rPr>
        <w:t>привести свои акты в соответствие с настоящим Указом.</w:t>
      </w:r>
    </w:p>
    <w:p w:rsidR="00566927" w:rsidRDefault="00566927">
      <w:pPr>
        <w:autoSpaceDE w:val="0"/>
        <w:autoSpaceDN w:val="0"/>
        <w:adjustRightInd w:val="0"/>
        <w:ind w:firstLine="540"/>
        <w:jc w:val="both"/>
        <w:rPr>
          <w:szCs w:val="28"/>
        </w:rPr>
      </w:pPr>
      <w:r>
        <w:rPr>
          <w:szCs w:val="28"/>
        </w:rPr>
        <w:t>5. Настоящий Указ вступает в силу со дня его официального опубликования.</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jc w:val="right"/>
        <w:rPr>
          <w:szCs w:val="28"/>
        </w:rPr>
      </w:pPr>
      <w:r>
        <w:rPr>
          <w:szCs w:val="28"/>
        </w:rPr>
        <w:t>Президент</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В.ПУТИН</w:t>
      </w:r>
    </w:p>
    <w:p w:rsidR="00566927" w:rsidRDefault="00566927">
      <w:pPr>
        <w:autoSpaceDE w:val="0"/>
        <w:autoSpaceDN w:val="0"/>
        <w:adjustRightInd w:val="0"/>
        <w:rPr>
          <w:szCs w:val="28"/>
        </w:rPr>
      </w:pPr>
      <w:r>
        <w:rPr>
          <w:szCs w:val="28"/>
        </w:rPr>
        <w:t>Москва, Кремль</w:t>
      </w:r>
    </w:p>
    <w:p w:rsidR="00566927" w:rsidRDefault="00566927">
      <w:pPr>
        <w:autoSpaceDE w:val="0"/>
        <w:autoSpaceDN w:val="0"/>
        <w:adjustRightInd w:val="0"/>
        <w:rPr>
          <w:szCs w:val="28"/>
        </w:rPr>
      </w:pPr>
      <w:r>
        <w:rPr>
          <w:szCs w:val="28"/>
        </w:rPr>
        <w:t>11 апреля 2008 года</w:t>
      </w:r>
    </w:p>
    <w:p w:rsidR="00566927" w:rsidRDefault="00566927">
      <w:pPr>
        <w:autoSpaceDE w:val="0"/>
        <w:autoSpaceDN w:val="0"/>
        <w:adjustRightInd w:val="0"/>
        <w:rPr>
          <w:szCs w:val="28"/>
        </w:rPr>
      </w:pPr>
      <w:r>
        <w:rPr>
          <w:szCs w:val="28"/>
        </w:rPr>
        <w:t>N 487</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jc w:val="right"/>
        <w:outlineLvl w:val="0"/>
        <w:rPr>
          <w:szCs w:val="28"/>
        </w:rPr>
      </w:pPr>
      <w:r>
        <w:rPr>
          <w:szCs w:val="28"/>
        </w:rPr>
        <w:t>Утверждено</w:t>
      </w:r>
    </w:p>
    <w:p w:rsidR="00566927" w:rsidRDefault="00566927">
      <w:pPr>
        <w:autoSpaceDE w:val="0"/>
        <w:autoSpaceDN w:val="0"/>
        <w:adjustRightInd w:val="0"/>
        <w:jc w:val="right"/>
        <w:rPr>
          <w:szCs w:val="28"/>
        </w:rPr>
      </w:pPr>
      <w:r>
        <w:rPr>
          <w:szCs w:val="28"/>
        </w:rPr>
        <w:t>Указом Президента</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 xml:space="preserve">от 11 апреля </w:t>
      </w:r>
      <w:smartTag w:uri="urn:schemas-microsoft-com:office:smarttags" w:element="metricconverter">
        <w:smartTagPr>
          <w:attr w:name="ProductID" w:val="2008 г"/>
        </w:smartTagPr>
        <w:r>
          <w:rPr>
            <w:szCs w:val="28"/>
          </w:rPr>
          <w:t>2008 г</w:t>
        </w:r>
      </w:smartTag>
      <w:r>
        <w:rPr>
          <w:szCs w:val="28"/>
        </w:rPr>
        <w:t>. N 487</w:t>
      </w:r>
    </w:p>
    <w:p w:rsidR="00566927" w:rsidRDefault="00566927">
      <w:pPr>
        <w:autoSpaceDE w:val="0"/>
        <w:autoSpaceDN w:val="0"/>
        <w:adjustRightInd w:val="0"/>
        <w:ind w:firstLine="540"/>
        <w:jc w:val="both"/>
        <w:rPr>
          <w:szCs w:val="28"/>
        </w:rPr>
      </w:pPr>
    </w:p>
    <w:p w:rsidR="00566927" w:rsidRDefault="00566927">
      <w:pPr>
        <w:pStyle w:val="ConsPlusTitle"/>
        <w:widowControl/>
        <w:jc w:val="center"/>
      </w:pPr>
      <w:r>
        <w:t>ПОЛОЖЕНИЕ</w:t>
      </w:r>
    </w:p>
    <w:p w:rsidR="00566927" w:rsidRDefault="00566927">
      <w:pPr>
        <w:pStyle w:val="ConsPlusTitle"/>
        <w:widowControl/>
        <w:jc w:val="center"/>
      </w:pPr>
      <w:r>
        <w:t>О ПОЧЕТНОЙ ГРАМОТЕ ПРЕЗИДЕНТА РОССИЙСКОЙ ФЕДЕРАЦИИ</w:t>
      </w:r>
    </w:p>
    <w:p w:rsidR="00566927" w:rsidRDefault="00566927">
      <w:pPr>
        <w:pStyle w:val="ConsPlusTitle"/>
        <w:widowControl/>
        <w:jc w:val="center"/>
      </w:pPr>
      <w:r>
        <w:t>И ОБ ОБЪЯВЛЕНИИ БЛАГОДАРНОСТИ ПРЕЗИДЕНТА</w:t>
      </w:r>
    </w:p>
    <w:p w:rsidR="00566927" w:rsidRDefault="00566927">
      <w:pPr>
        <w:pStyle w:val="ConsPlusTitle"/>
        <w:widowControl/>
        <w:jc w:val="center"/>
      </w:pPr>
      <w:r>
        <w:lastRenderedPageBreak/>
        <w:t>РОССИЙСКОЙ ФЕДЕРАЦИИ</w:t>
      </w:r>
    </w:p>
    <w:p w:rsidR="00566927" w:rsidRDefault="00566927">
      <w:pPr>
        <w:autoSpaceDE w:val="0"/>
        <w:autoSpaceDN w:val="0"/>
        <w:adjustRightInd w:val="0"/>
        <w:jc w:val="center"/>
        <w:rPr>
          <w:szCs w:val="28"/>
        </w:rPr>
      </w:pPr>
    </w:p>
    <w:p w:rsidR="00566927" w:rsidRDefault="00566927">
      <w:pPr>
        <w:autoSpaceDE w:val="0"/>
        <w:autoSpaceDN w:val="0"/>
        <w:adjustRightInd w:val="0"/>
        <w:jc w:val="center"/>
        <w:rPr>
          <w:szCs w:val="28"/>
        </w:rPr>
      </w:pPr>
      <w:r>
        <w:rPr>
          <w:szCs w:val="28"/>
        </w:rPr>
        <w:t>(в ред. Указа Президента РФ от 12.01.2010 N 59)</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r>
        <w:rPr>
          <w:szCs w:val="28"/>
        </w:rPr>
        <w:t>1. Награждение Почетной грамотой Президента Российской Федерации и объявление 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rsidR="00566927" w:rsidRDefault="00566927">
      <w:pPr>
        <w:autoSpaceDE w:val="0"/>
        <w:autoSpaceDN w:val="0"/>
        <w:adjustRightInd w:val="0"/>
        <w:ind w:firstLine="540"/>
        <w:jc w:val="both"/>
        <w:rPr>
          <w:szCs w:val="28"/>
        </w:rPr>
      </w:pPr>
      <w:r>
        <w:rPr>
          <w:szCs w:val="28"/>
        </w:rPr>
        <w:t>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правило, имеющие широкую известность.</w:t>
      </w:r>
    </w:p>
    <w:p w:rsidR="00566927" w:rsidRDefault="00566927">
      <w:pPr>
        <w:autoSpaceDE w:val="0"/>
        <w:autoSpaceDN w:val="0"/>
        <w:adjustRightInd w:val="0"/>
        <w:ind w:firstLine="540"/>
        <w:jc w:val="both"/>
        <w:rPr>
          <w:szCs w:val="28"/>
        </w:rPr>
      </w:pPr>
      <w:r>
        <w:rPr>
          <w:szCs w:val="28"/>
        </w:rPr>
        <w:t>Благодарность Президента Российской Федерации объявляется гражданам Российской Федерации, имеющим заслуги, названные в пункте 1 настоящего Положения, а также коллективам предприятий, организаций и учреждений независимо от формы собственности.</w:t>
      </w:r>
    </w:p>
    <w:p w:rsidR="00566927" w:rsidRDefault="00566927">
      <w:pPr>
        <w:autoSpaceDE w:val="0"/>
        <w:autoSpaceDN w:val="0"/>
        <w:adjustRightInd w:val="0"/>
        <w:ind w:firstLine="540"/>
        <w:jc w:val="both"/>
        <w:rPr>
          <w:szCs w:val="28"/>
        </w:rPr>
      </w:pPr>
      <w:r>
        <w:rPr>
          <w:szCs w:val="28"/>
        </w:rPr>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rsidR="00566927" w:rsidRDefault="00566927">
      <w:pPr>
        <w:autoSpaceDE w:val="0"/>
        <w:autoSpaceDN w:val="0"/>
        <w:adjustRightInd w:val="0"/>
        <w:ind w:firstLine="540"/>
        <w:jc w:val="both"/>
        <w:rPr>
          <w:szCs w:val="28"/>
        </w:rPr>
      </w:pPr>
      <w:r>
        <w:rPr>
          <w:szCs w:val="28"/>
        </w:rPr>
        <w:t>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rsidR="00566927" w:rsidRDefault="00566927">
      <w:pPr>
        <w:autoSpaceDE w:val="0"/>
        <w:autoSpaceDN w:val="0"/>
        <w:adjustRightInd w:val="0"/>
        <w:ind w:firstLine="540"/>
        <w:jc w:val="both"/>
        <w:rPr>
          <w:szCs w:val="28"/>
        </w:rPr>
      </w:pPr>
      <w:r>
        <w:rPr>
          <w:szCs w:val="28"/>
        </w:rPr>
        <w:t xml:space="preserve">Порядок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судей, работников органов прокуратуры Российской Федерации </w:t>
      </w:r>
      <w:r>
        <w:rPr>
          <w:szCs w:val="28"/>
        </w:rPr>
        <w:lastRenderedPageBreak/>
        <w:t>и Следственного комитета при прокуратуре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rsidR="00566927" w:rsidRDefault="00566927">
      <w:pPr>
        <w:autoSpaceDE w:val="0"/>
        <w:autoSpaceDN w:val="0"/>
        <w:adjustRightInd w:val="0"/>
        <w:ind w:firstLine="540"/>
        <w:jc w:val="both"/>
        <w:rPr>
          <w:szCs w:val="28"/>
        </w:rPr>
      </w:pPr>
      <w:r>
        <w:rPr>
          <w:szCs w:val="28"/>
        </w:rP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rsidR="00566927" w:rsidRDefault="00566927">
      <w:pPr>
        <w:autoSpaceDE w:val="0"/>
        <w:autoSpaceDN w:val="0"/>
        <w:adjustRightInd w:val="0"/>
        <w:ind w:firstLine="540"/>
        <w:jc w:val="both"/>
        <w:rPr>
          <w:szCs w:val="28"/>
        </w:rPr>
      </w:pPr>
      <w:r>
        <w:rPr>
          <w:szCs w:val="28"/>
        </w:rPr>
        <w:t>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rsidR="00566927" w:rsidRDefault="00566927">
      <w:pPr>
        <w:autoSpaceDE w:val="0"/>
        <w:autoSpaceDN w:val="0"/>
        <w:adjustRightInd w:val="0"/>
        <w:ind w:firstLine="540"/>
        <w:jc w:val="both"/>
        <w:rPr>
          <w:szCs w:val="28"/>
        </w:rPr>
      </w:pPr>
      <w:r>
        <w:rPr>
          <w:szCs w:val="28"/>
        </w:rP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rsidR="00566927" w:rsidRDefault="00566927">
      <w:pPr>
        <w:autoSpaceDE w:val="0"/>
        <w:autoSpaceDN w:val="0"/>
        <w:adjustRightInd w:val="0"/>
        <w:ind w:firstLine="540"/>
        <w:jc w:val="both"/>
        <w:rPr>
          <w:szCs w:val="28"/>
        </w:rPr>
      </w:pPr>
      <w:r>
        <w:rPr>
          <w:szCs w:val="28"/>
        </w:rPr>
        <w:t>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rsidR="00566927" w:rsidRDefault="00566927">
      <w:pPr>
        <w:autoSpaceDE w:val="0"/>
        <w:autoSpaceDN w:val="0"/>
        <w:adjustRightInd w:val="0"/>
        <w:ind w:firstLine="540"/>
        <w:jc w:val="both"/>
        <w:rPr>
          <w:szCs w:val="28"/>
        </w:rPr>
      </w:pPr>
      <w:r>
        <w:rPr>
          <w:szCs w:val="28"/>
        </w:rP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пункте 1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w:t>
      </w:r>
      <w:r>
        <w:rPr>
          <w:szCs w:val="28"/>
        </w:rPr>
        <w:lastRenderedPageBreak/>
        <w:t>сведения о производственных, научных или иных достижениях этих коллективов.</w:t>
      </w:r>
    </w:p>
    <w:p w:rsidR="00566927" w:rsidRDefault="00566927">
      <w:pPr>
        <w:autoSpaceDE w:val="0"/>
        <w:autoSpaceDN w:val="0"/>
        <w:adjustRightInd w:val="0"/>
        <w:ind w:firstLine="540"/>
        <w:jc w:val="both"/>
        <w:rPr>
          <w:szCs w:val="28"/>
        </w:rPr>
      </w:pPr>
      <w:r>
        <w:rPr>
          <w:szCs w:val="28"/>
        </w:rP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rsidR="00566927" w:rsidRDefault="00566927">
      <w:pPr>
        <w:autoSpaceDE w:val="0"/>
        <w:autoSpaceDN w:val="0"/>
        <w:adjustRightInd w:val="0"/>
        <w:ind w:firstLine="540"/>
        <w:jc w:val="both"/>
        <w:rPr>
          <w:szCs w:val="28"/>
        </w:rPr>
      </w:pPr>
      <w:r>
        <w:rPr>
          <w:szCs w:val="28"/>
        </w:rPr>
        <w:t>выписка из решения (постановления, распоряжения, приказа) федерального государственного органа или его аппарата либо органа государственной власти субъекта Российской Федерации;</w:t>
      </w:r>
    </w:p>
    <w:p w:rsidR="00566927" w:rsidRDefault="00566927">
      <w:pPr>
        <w:autoSpaceDE w:val="0"/>
        <w:autoSpaceDN w:val="0"/>
        <w:adjustRightInd w:val="0"/>
        <w:ind w:firstLine="540"/>
        <w:jc w:val="both"/>
        <w:rPr>
          <w:szCs w:val="28"/>
        </w:rPr>
      </w:pPr>
      <w:r>
        <w:rPr>
          <w:szCs w:val="28"/>
        </w:rPr>
        <w:t>характеристика с указанием производственных, научных или иных достижений лица или коллектива, а также другие необходимые информационные и справочные материалы;</w:t>
      </w:r>
    </w:p>
    <w:p w:rsidR="00566927" w:rsidRDefault="00566927">
      <w:pPr>
        <w:autoSpaceDE w:val="0"/>
        <w:autoSpaceDN w:val="0"/>
        <w:adjustRightInd w:val="0"/>
        <w:ind w:firstLine="540"/>
        <w:jc w:val="both"/>
        <w:rPr>
          <w:szCs w:val="28"/>
        </w:rPr>
      </w:pPr>
      <w:r>
        <w:rPr>
          <w:szCs w:val="28"/>
        </w:rPr>
        <w:t>личный листок по учету кадров.</w:t>
      </w:r>
    </w:p>
    <w:p w:rsidR="00566927" w:rsidRDefault="00566927">
      <w:pPr>
        <w:autoSpaceDE w:val="0"/>
        <w:autoSpaceDN w:val="0"/>
        <w:adjustRightInd w:val="0"/>
        <w:ind w:firstLine="540"/>
        <w:jc w:val="both"/>
        <w:rPr>
          <w:szCs w:val="28"/>
        </w:rPr>
      </w:pPr>
      <w:r>
        <w:rPr>
          <w:szCs w:val="28"/>
        </w:rP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rsidR="00566927" w:rsidRDefault="00566927">
      <w:pPr>
        <w:autoSpaceDE w:val="0"/>
        <w:autoSpaceDN w:val="0"/>
        <w:adjustRightInd w:val="0"/>
        <w:ind w:firstLine="540"/>
        <w:jc w:val="both"/>
        <w:rPr>
          <w:szCs w:val="28"/>
        </w:rPr>
      </w:pPr>
      <w:r>
        <w:rPr>
          <w:szCs w:val="28"/>
        </w:rPr>
        <w:t>9. К Почетной грамоте Президента Российской Федерации прилагается нагрудный знак, имеющий порядковый номер.</w:t>
      </w:r>
    </w:p>
    <w:p w:rsidR="00566927" w:rsidRDefault="00566927">
      <w:pPr>
        <w:autoSpaceDE w:val="0"/>
        <w:autoSpaceDN w:val="0"/>
        <w:adjustRightInd w:val="0"/>
        <w:ind w:firstLine="540"/>
        <w:jc w:val="both"/>
        <w:rPr>
          <w:szCs w:val="28"/>
        </w:rPr>
      </w:pPr>
      <w:r>
        <w:rPr>
          <w:szCs w:val="28"/>
        </w:rP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rsidR="00566927" w:rsidRDefault="00566927">
      <w:pPr>
        <w:autoSpaceDE w:val="0"/>
        <w:autoSpaceDN w:val="0"/>
        <w:adjustRightInd w:val="0"/>
        <w:ind w:firstLine="540"/>
        <w:jc w:val="both"/>
        <w:rPr>
          <w:szCs w:val="28"/>
        </w:rPr>
      </w:pPr>
      <w:r>
        <w:rPr>
          <w:szCs w:val="28"/>
        </w:rP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rsidR="00566927" w:rsidRDefault="00566927">
      <w:pPr>
        <w:autoSpaceDE w:val="0"/>
        <w:autoSpaceDN w:val="0"/>
        <w:adjustRightInd w:val="0"/>
        <w:ind w:firstLine="540"/>
        <w:jc w:val="both"/>
        <w:rPr>
          <w:szCs w:val="28"/>
        </w:rPr>
      </w:pPr>
      <w:r>
        <w:rPr>
          <w:szCs w:val="28"/>
        </w:rP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rsidR="00566927" w:rsidRDefault="00566927">
      <w:pPr>
        <w:autoSpaceDE w:val="0"/>
        <w:autoSpaceDN w:val="0"/>
        <w:adjustRightInd w:val="0"/>
        <w:jc w:val="both"/>
        <w:rPr>
          <w:szCs w:val="28"/>
        </w:rPr>
      </w:pPr>
      <w:r>
        <w:rPr>
          <w:szCs w:val="28"/>
        </w:rPr>
        <w:t>(в ред. Указа Президента РФ от 12.01.2010 N 59)</w:t>
      </w:r>
    </w:p>
    <w:p w:rsidR="00566927" w:rsidRDefault="00566927">
      <w:pPr>
        <w:autoSpaceDE w:val="0"/>
        <w:autoSpaceDN w:val="0"/>
        <w:adjustRightInd w:val="0"/>
        <w:ind w:firstLine="540"/>
        <w:jc w:val="both"/>
        <w:rPr>
          <w:szCs w:val="28"/>
        </w:rPr>
      </w:pPr>
      <w:r>
        <w:rPr>
          <w:szCs w:val="28"/>
        </w:rP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поощренных лиц.</w:t>
      </w:r>
    </w:p>
    <w:p w:rsidR="00566927" w:rsidRDefault="00566927">
      <w:pPr>
        <w:autoSpaceDE w:val="0"/>
        <w:autoSpaceDN w:val="0"/>
        <w:adjustRightInd w:val="0"/>
        <w:ind w:firstLine="540"/>
        <w:jc w:val="both"/>
        <w:rPr>
          <w:szCs w:val="28"/>
        </w:rPr>
      </w:pPr>
      <w:r>
        <w:rPr>
          <w:szCs w:val="28"/>
        </w:rP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jc w:val="right"/>
        <w:outlineLvl w:val="0"/>
        <w:rPr>
          <w:szCs w:val="28"/>
        </w:rPr>
      </w:pPr>
      <w:r>
        <w:rPr>
          <w:szCs w:val="28"/>
        </w:rPr>
        <w:t>Утвержден</w:t>
      </w:r>
    </w:p>
    <w:p w:rsidR="00566927" w:rsidRDefault="00566927">
      <w:pPr>
        <w:autoSpaceDE w:val="0"/>
        <w:autoSpaceDN w:val="0"/>
        <w:adjustRightInd w:val="0"/>
        <w:jc w:val="right"/>
        <w:rPr>
          <w:szCs w:val="28"/>
        </w:rPr>
      </w:pPr>
      <w:r>
        <w:rPr>
          <w:szCs w:val="28"/>
        </w:rPr>
        <w:t>Указом Президента</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 xml:space="preserve">от 11 апреля </w:t>
      </w:r>
      <w:smartTag w:uri="urn:schemas-microsoft-com:office:smarttags" w:element="metricconverter">
        <w:smartTagPr>
          <w:attr w:name="ProductID" w:val="2008 г"/>
        </w:smartTagPr>
        <w:r>
          <w:rPr>
            <w:szCs w:val="28"/>
          </w:rPr>
          <w:t>2008 г</w:t>
        </w:r>
      </w:smartTag>
      <w:r>
        <w:rPr>
          <w:szCs w:val="28"/>
        </w:rPr>
        <w:t>. N 487</w:t>
      </w:r>
    </w:p>
    <w:p w:rsidR="00566927" w:rsidRDefault="00566927">
      <w:pPr>
        <w:autoSpaceDE w:val="0"/>
        <w:autoSpaceDN w:val="0"/>
        <w:adjustRightInd w:val="0"/>
        <w:ind w:firstLine="540"/>
        <w:jc w:val="both"/>
        <w:rPr>
          <w:szCs w:val="28"/>
        </w:rPr>
      </w:pPr>
    </w:p>
    <w:p w:rsidR="00566927" w:rsidRDefault="00566927">
      <w:pPr>
        <w:pStyle w:val="ConsPlusTitle"/>
        <w:widowControl/>
        <w:jc w:val="center"/>
      </w:pPr>
      <w:r>
        <w:t>ОБРАЗЕЦ</w:t>
      </w:r>
    </w:p>
    <w:p w:rsidR="00566927" w:rsidRDefault="00566927">
      <w:pPr>
        <w:pStyle w:val="ConsPlusTitle"/>
        <w:widowControl/>
        <w:jc w:val="center"/>
      </w:pPr>
      <w:r>
        <w:t>БЛАНКА ПОЧЕТНОЙ ГРАМОТЫ ПРЕЗИДЕНТА РОССИЙСКОЙ ФЕДЕРАЦИИ</w:t>
      </w:r>
    </w:p>
    <w:p w:rsidR="00566927" w:rsidRDefault="00566927">
      <w:pPr>
        <w:autoSpaceDE w:val="0"/>
        <w:autoSpaceDN w:val="0"/>
        <w:adjustRightInd w:val="0"/>
        <w:ind w:firstLine="540"/>
        <w:jc w:val="both"/>
        <w:rPr>
          <w:szCs w:val="28"/>
        </w:rPr>
      </w:pPr>
    </w:p>
    <w:p w:rsidR="00566927" w:rsidRDefault="00566927">
      <w:pPr>
        <w:pStyle w:val="ConsPlusNonformat"/>
        <w:widowControl/>
        <w:jc w:val="both"/>
      </w:pPr>
      <w:r>
        <w:t>┌─────────────────────────────────────────────────────────────────────────┐</w:t>
      </w:r>
    </w:p>
    <w:p w:rsidR="00566927" w:rsidRDefault="00566927">
      <w:pPr>
        <w:pStyle w:val="ConsPlusNonformat"/>
        <w:widowControl/>
        <w:jc w:val="both"/>
      </w:pPr>
      <w:r>
        <w:t>│┌───────────────────────────────────────────────────────────────────────┐│</w:t>
      </w:r>
    </w:p>
    <w:p w:rsidR="00566927" w:rsidRDefault="00566927">
      <w:pPr>
        <w:pStyle w:val="ConsPlusNonformat"/>
        <w:widowControl/>
        <w:jc w:val="both"/>
      </w:pPr>
      <w:r>
        <w:t>││                                                                       ││</w:t>
      </w:r>
    </w:p>
    <w:p w:rsidR="00566927" w:rsidRDefault="00566927">
      <w:pPr>
        <w:pStyle w:val="ConsPlusNonformat"/>
        <w:widowControl/>
        <w:jc w:val="both"/>
      </w:pPr>
      <w:r>
        <w:t>││                              Герб России                              ││</w:t>
      </w:r>
    </w:p>
    <w:p w:rsidR="00566927" w:rsidRDefault="00566927">
      <w:pPr>
        <w:pStyle w:val="ConsPlusNonformat"/>
        <w:widowControl/>
        <w:jc w:val="both"/>
      </w:pPr>
      <w:r>
        <w:t>││                                                                       ││</w:t>
      </w:r>
    </w:p>
    <w:p w:rsidR="00566927" w:rsidRDefault="00566927">
      <w:pPr>
        <w:pStyle w:val="ConsPlusNonformat"/>
        <w:widowControl/>
        <w:jc w:val="both"/>
      </w:pPr>
      <w:r>
        <w:t>││                    ПРЕЗИДЕНТ РОССИЙСКОЙ ФЕДЕРАЦИИ                     ││</w:t>
      </w:r>
    </w:p>
    <w:p w:rsidR="00566927" w:rsidRDefault="00566927">
      <w:pPr>
        <w:pStyle w:val="ConsPlusNonformat"/>
        <w:widowControl/>
        <w:jc w:val="both"/>
      </w:pPr>
      <w:r>
        <w:t>││                           ПОЧЕТНАЯ ГРАМОТА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w:t>
      </w:r>
    </w:p>
    <w:p w:rsidR="00566927" w:rsidRDefault="00566927">
      <w:pPr>
        <w:pStyle w:val="ConsPlusNonformat"/>
        <w:widowControl/>
        <w:jc w:val="both"/>
      </w:pPr>
      <w:r>
        <w:t>└─────────────────────────────────────────────────────────────────────────┘</w:t>
      </w: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right"/>
        <w:outlineLvl w:val="0"/>
        <w:rPr>
          <w:szCs w:val="28"/>
        </w:rPr>
      </w:pPr>
      <w:r>
        <w:rPr>
          <w:szCs w:val="28"/>
        </w:rPr>
        <w:t>Утвержден</w:t>
      </w:r>
    </w:p>
    <w:p w:rsidR="00566927" w:rsidRDefault="00566927">
      <w:pPr>
        <w:autoSpaceDE w:val="0"/>
        <w:autoSpaceDN w:val="0"/>
        <w:adjustRightInd w:val="0"/>
        <w:jc w:val="right"/>
        <w:rPr>
          <w:szCs w:val="28"/>
        </w:rPr>
      </w:pPr>
      <w:r>
        <w:rPr>
          <w:szCs w:val="28"/>
        </w:rPr>
        <w:t>Указом Президента</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 xml:space="preserve">от 11 апреля </w:t>
      </w:r>
      <w:smartTag w:uri="urn:schemas-microsoft-com:office:smarttags" w:element="metricconverter">
        <w:smartTagPr>
          <w:attr w:name="ProductID" w:val="2008 г"/>
        </w:smartTagPr>
        <w:r>
          <w:rPr>
            <w:szCs w:val="28"/>
          </w:rPr>
          <w:t>2008 г</w:t>
        </w:r>
      </w:smartTag>
      <w:r>
        <w:rPr>
          <w:szCs w:val="28"/>
        </w:rPr>
        <w:t>. N 487</w:t>
      </w:r>
    </w:p>
    <w:p w:rsidR="00566927" w:rsidRDefault="00566927">
      <w:pPr>
        <w:autoSpaceDE w:val="0"/>
        <w:autoSpaceDN w:val="0"/>
        <w:adjustRightInd w:val="0"/>
        <w:ind w:firstLine="540"/>
        <w:jc w:val="both"/>
        <w:rPr>
          <w:szCs w:val="28"/>
        </w:rPr>
      </w:pPr>
    </w:p>
    <w:p w:rsidR="00566927" w:rsidRDefault="00566927">
      <w:pPr>
        <w:pStyle w:val="ConsPlusTitle"/>
        <w:widowControl/>
        <w:jc w:val="center"/>
      </w:pPr>
      <w:r>
        <w:t>ОБРАЗЕЦ</w:t>
      </w:r>
    </w:p>
    <w:p w:rsidR="00566927" w:rsidRDefault="00566927">
      <w:pPr>
        <w:pStyle w:val="ConsPlusTitle"/>
        <w:widowControl/>
        <w:jc w:val="center"/>
      </w:pPr>
      <w:r>
        <w:t>БЛАНКА БЛАГОДАРНОСТИ ПРЕЗИДЕНТА РОССИЙСКОЙ ФЕДЕРАЦИИ</w:t>
      </w:r>
    </w:p>
    <w:p w:rsidR="00566927" w:rsidRDefault="00566927">
      <w:pPr>
        <w:autoSpaceDE w:val="0"/>
        <w:autoSpaceDN w:val="0"/>
        <w:adjustRightInd w:val="0"/>
        <w:jc w:val="both"/>
        <w:rPr>
          <w:szCs w:val="28"/>
        </w:rPr>
      </w:pPr>
    </w:p>
    <w:p w:rsidR="00566927" w:rsidRDefault="00566927">
      <w:pPr>
        <w:pStyle w:val="ConsPlusNonformat"/>
        <w:widowControl/>
        <w:jc w:val="both"/>
      </w:pPr>
      <w:r>
        <w:t>┌─────────────────────────────────────────────────────────────────────────┐</w:t>
      </w:r>
    </w:p>
    <w:p w:rsidR="00566927" w:rsidRDefault="00566927">
      <w:pPr>
        <w:pStyle w:val="ConsPlusNonformat"/>
        <w:widowControl/>
        <w:jc w:val="both"/>
      </w:pPr>
      <w:r>
        <w:t>│┌───────────────────────────────────────────────────────────────────────┐│</w:t>
      </w:r>
    </w:p>
    <w:p w:rsidR="00566927" w:rsidRDefault="00566927">
      <w:pPr>
        <w:pStyle w:val="ConsPlusNonformat"/>
        <w:widowControl/>
        <w:jc w:val="both"/>
      </w:pPr>
      <w:r>
        <w:t>││                                                                       ││</w:t>
      </w:r>
    </w:p>
    <w:p w:rsidR="00566927" w:rsidRDefault="00566927">
      <w:pPr>
        <w:pStyle w:val="ConsPlusNonformat"/>
        <w:widowControl/>
        <w:jc w:val="both"/>
      </w:pPr>
      <w:r>
        <w:t>││                              Герб России                              ││</w:t>
      </w:r>
    </w:p>
    <w:p w:rsidR="00566927" w:rsidRDefault="00566927">
      <w:pPr>
        <w:pStyle w:val="ConsPlusNonformat"/>
        <w:widowControl/>
        <w:jc w:val="both"/>
      </w:pPr>
      <w:r>
        <w:t>││                                                                       ││</w:t>
      </w:r>
    </w:p>
    <w:p w:rsidR="00566927" w:rsidRDefault="00566927">
      <w:pPr>
        <w:pStyle w:val="ConsPlusNonformat"/>
        <w:widowControl/>
        <w:jc w:val="both"/>
      </w:pPr>
      <w:r>
        <w:t>││                    ПРЕЗИДЕНТ РОССИЙСКОЙ ФЕДЕРАЦИИ                     ││</w:t>
      </w:r>
    </w:p>
    <w:p w:rsidR="00566927" w:rsidRDefault="00566927">
      <w:pPr>
        <w:pStyle w:val="ConsPlusNonformat"/>
        <w:widowControl/>
        <w:jc w:val="both"/>
      </w:pPr>
      <w:r>
        <w:t>││                                                                       ││</w:t>
      </w:r>
    </w:p>
    <w:p w:rsidR="00566927" w:rsidRDefault="00566927">
      <w:pPr>
        <w:pStyle w:val="ConsPlusNonformat"/>
        <w:widowControl/>
        <w:jc w:val="both"/>
      </w:pPr>
      <w:r>
        <w:t>││                             БЛАГОДАРНОСТЬ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                                                                       ││</w:t>
      </w:r>
    </w:p>
    <w:p w:rsidR="00566927" w:rsidRDefault="00566927">
      <w:pPr>
        <w:pStyle w:val="ConsPlusNonformat"/>
        <w:widowControl/>
        <w:jc w:val="both"/>
      </w:pPr>
      <w:r>
        <w:t>│└───────────────────────────────────────────────────────────────────────┘│</w:t>
      </w:r>
    </w:p>
    <w:p w:rsidR="00566927" w:rsidRDefault="00566927">
      <w:pPr>
        <w:pStyle w:val="ConsPlusNonformat"/>
        <w:widowControl/>
        <w:jc w:val="both"/>
      </w:pPr>
      <w:r>
        <w:lastRenderedPageBreak/>
        <w:t>└─────────────────────────────────────────────────────────────────────────┘</w:t>
      </w: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both"/>
        <w:rPr>
          <w:szCs w:val="28"/>
        </w:rPr>
      </w:pPr>
    </w:p>
    <w:p w:rsidR="00566927" w:rsidRDefault="00566927">
      <w:pPr>
        <w:autoSpaceDE w:val="0"/>
        <w:autoSpaceDN w:val="0"/>
        <w:adjustRightInd w:val="0"/>
        <w:jc w:val="right"/>
        <w:outlineLvl w:val="0"/>
        <w:rPr>
          <w:szCs w:val="28"/>
        </w:rPr>
      </w:pPr>
      <w:r>
        <w:rPr>
          <w:szCs w:val="28"/>
        </w:rPr>
        <w:t>Утверждено</w:t>
      </w:r>
    </w:p>
    <w:p w:rsidR="00566927" w:rsidRDefault="00566927">
      <w:pPr>
        <w:autoSpaceDE w:val="0"/>
        <w:autoSpaceDN w:val="0"/>
        <w:adjustRightInd w:val="0"/>
        <w:jc w:val="right"/>
        <w:rPr>
          <w:szCs w:val="28"/>
        </w:rPr>
      </w:pPr>
      <w:r>
        <w:rPr>
          <w:szCs w:val="28"/>
        </w:rPr>
        <w:t>Указом Президента</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 xml:space="preserve">от 11 апреля </w:t>
      </w:r>
      <w:smartTag w:uri="urn:schemas-microsoft-com:office:smarttags" w:element="metricconverter">
        <w:smartTagPr>
          <w:attr w:name="ProductID" w:val="2008 г"/>
        </w:smartTagPr>
        <w:r>
          <w:rPr>
            <w:szCs w:val="28"/>
          </w:rPr>
          <w:t>2008 г</w:t>
        </w:r>
      </w:smartTag>
      <w:r>
        <w:rPr>
          <w:szCs w:val="28"/>
        </w:rPr>
        <w:t>. N 487</w:t>
      </w:r>
    </w:p>
    <w:p w:rsidR="00566927" w:rsidRDefault="00566927">
      <w:pPr>
        <w:autoSpaceDE w:val="0"/>
        <w:autoSpaceDN w:val="0"/>
        <w:adjustRightInd w:val="0"/>
        <w:ind w:firstLine="540"/>
        <w:jc w:val="both"/>
        <w:rPr>
          <w:szCs w:val="28"/>
        </w:rPr>
      </w:pPr>
    </w:p>
    <w:p w:rsidR="00566927" w:rsidRDefault="00566927">
      <w:pPr>
        <w:pStyle w:val="ConsPlusTitle"/>
        <w:widowControl/>
        <w:jc w:val="center"/>
      </w:pPr>
      <w:r>
        <w:t>ОПИСАНИЕ</w:t>
      </w:r>
    </w:p>
    <w:p w:rsidR="00566927" w:rsidRDefault="00566927">
      <w:pPr>
        <w:pStyle w:val="ConsPlusTitle"/>
        <w:widowControl/>
        <w:jc w:val="center"/>
      </w:pPr>
      <w:r>
        <w:t>НАГРУДНОГО ЗНАКА К ПОЧЕТНОЙ ГРАМОТЕ ПРЕЗИДЕНТА</w:t>
      </w:r>
    </w:p>
    <w:p w:rsidR="00566927" w:rsidRDefault="00566927">
      <w:pPr>
        <w:pStyle w:val="ConsPlusTitle"/>
        <w:widowControl/>
        <w:jc w:val="center"/>
      </w:pPr>
      <w:r>
        <w:t>РОССИЙСКОЙ ФЕДЕРАЦИИ</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r>
        <w:rPr>
          <w:szCs w:val="28"/>
        </w:rP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rsidR="00566927" w:rsidRDefault="00566927">
      <w:pPr>
        <w:autoSpaceDE w:val="0"/>
        <w:autoSpaceDN w:val="0"/>
        <w:adjustRightInd w:val="0"/>
        <w:ind w:firstLine="540"/>
        <w:jc w:val="both"/>
        <w:rPr>
          <w:szCs w:val="28"/>
        </w:rPr>
      </w:pPr>
      <w:r>
        <w:rPr>
          <w:szCs w:val="28"/>
        </w:rPr>
        <w:t>На оборотной стороне знак имеет приспособление для крепления к одежде и номер.</w:t>
      </w:r>
    </w:p>
    <w:p w:rsidR="00566927" w:rsidRDefault="00566927">
      <w:pPr>
        <w:autoSpaceDE w:val="0"/>
        <w:autoSpaceDN w:val="0"/>
        <w:adjustRightInd w:val="0"/>
        <w:ind w:firstLine="540"/>
        <w:jc w:val="both"/>
        <w:rPr>
          <w:szCs w:val="28"/>
        </w:rPr>
      </w:pPr>
      <w:r>
        <w:rPr>
          <w:szCs w:val="28"/>
        </w:rPr>
        <w:t xml:space="preserve">Диаметр знака - </w:t>
      </w:r>
      <w:smartTag w:uri="urn:schemas-microsoft-com:office:smarttags" w:element="metricconverter">
        <w:smartTagPr>
          <w:attr w:name="ProductID" w:val="20 мм"/>
        </w:smartTagPr>
        <w:r>
          <w:rPr>
            <w:szCs w:val="28"/>
          </w:rPr>
          <w:t>20 мм</w:t>
        </w:r>
      </w:smartTag>
      <w:r>
        <w:rPr>
          <w:szCs w:val="28"/>
        </w:rPr>
        <w:t>.</w:t>
      </w: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jc w:val="right"/>
        <w:outlineLvl w:val="0"/>
        <w:rPr>
          <w:szCs w:val="28"/>
        </w:rPr>
      </w:pPr>
      <w:r>
        <w:rPr>
          <w:szCs w:val="28"/>
        </w:rPr>
        <w:t>Утвержден</w:t>
      </w:r>
    </w:p>
    <w:p w:rsidR="00566927" w:rsidRDefault="00566927">
      <w:pPr>
        <w:autoSpaceDE w:val="0"/>
        <w:autoSpaceDN w:val="0"/>
        <w:adjustRightInd w:val="0"/>
        <w:jc w:val="right"/>
        <w:rPr>
          <w:szCs w:val="28"/>
        </w:rPr>
      </w:pPr>
      <w:r>
        <w:rPr>
          <w:szCs w:val="28"/>
        </w:rPr>
        <w:t>Указом Президента</w:t>
      </w:r>
    </w:p>
    <w:p w:rsidR="00566927" w:rsidRDefault="00566927">
      <w:pPr>
        <w:autoSpaceDE w:val="0"/>
        <w:autoSpaceDN w:val="0"/>
        <w:adjustRightInd w:val="0"/>
        <w:jc w:val="right"/>
        <w:rPr>
          <w:szCs w:val="28"/>
        </w:rPr>
      </w:pPr>
      <w:r>
        <w:rPr>
          <w:szCs w:val="28"/>
        </w:rPr>
        <w:t>Российской Федерации</w:t>
      </w:r>
    </w:p>
    <w:p w:rsidR="00566927" w:rsidRDefault="00566927">
      <w:pPr>
        <w:autoSpaceDE w:val="0"/>
        <w:autoSpaceDN w:val="0"/>
        <w:adjustRightInd w:val="0"/>
        <w:jc w:val="right"/>
        <w:rPr>
          <w:szCs w:val="28"/>
        </w:rPr>
      </w:pPr>
      <w:r>
        <w:rPr>
          <w:szCs w:val="28"/>
        </w:rPr>
        <w:t xml:space="preserve">от 11 апреля </w:t>
      </w:r>
      <w:smartTag w:uri="urn:schemas-microsoft-com:office:smarttags" w:element="metricconverter">
        <w:smartTagPr>
          <w:attr w:name="ProductID" w:val="2008 г"/>
        </w:smartTagPr>
        <w:r>
          <w:rPr>
            <w:szCs w:val="28"/>
          </w:rPr>
          <w:t>2008 г</w:t>
        </w:r>
      </w:smartTag>
      <w:r>
        <w:rPr>
          <w:szCs w:val="28"/>
        </w:rPr>
        <w:t>. N 487</w:t>
      </w:r>
    </w:p>
    <w:p w:rsidR="00566927" w:rsidRDefault="00566927">
      <w:pPr>
        <w:autoSpaceDE w:val="0"/>
        <w:autoSpaceDN w:val="0"/>
        <w:adjustRightInd w:val="0"/>
        <w:ind w:firstLine="540"/>
        <w:jc w:val="both"/>
        <w:rPr>
          <w:szCs w:val="28"/>
        </w:rPr>
      </w:pPr>
    </w:p>
    <w:p w:rsidR="00566927" w:rsidRDefault="00566927">
      <w:pPr>
        <w:pStyle w:val="ConsPlusTitle"/>
        <w:widowControl/>
        <w:jc w:val="center"/>
      </w:pPr>
      <w:r>
        <w:t>РИСУНОК</w:t>
      </w:r>
    </w:p>
    <w:p w:rsidR="00566927" w:rsidRDefault="00566927">
      <w:pPr>
        <w:pStyle w:val="ConsPlusTitle"/>
        <w:widowControl/>
        <w:jc w:val="center"/>
      </w:pPr>
      <w:r>
        <w:t>НАГРУДНОГО ЗНАКА К ПОЧЕТНОЙ ГРАМОТЕ ПРЕЗИДЕНТА</w:t>
      </w:r>
    </w:p>
    <w:p w:rsidR="00566927" w:rsidRDefault="00566927">
      <w:pPr>
        <w:pStyle w:val="ConsPlusTitle"/>
        <w:widowControl/>
        <w:jc w:val="center"/>
      </w:pPr>
      <w:r>
        <w:t>РОССИЙСКОЙ ФЕДЕРАЦИИ</w:t>
      </w:r>
    </w:p>
    <w:p w:rsidR="00566927" w:rsidRDefault="00566927">
      <w:pPr>
        <w:autoSpaceDE w:val="0"/>
        <w:autoSpaceDN w:val="0"/>
        <w:adjustRightInd w:val="0"/>
        <w:jc w:val="center"/>
        <w:rPr>
          <w:szCs w:val="28"/>
        </w:rPr>
      </w:pPr>
    </w:p>
    <w:p w:rsidR="00566927" w:rsidRDefault="004A6028">
      <w:pPr>
        <w:autoSpaceDE w:val="0"/>
        <w:autoSpaceDN w:val="0"/>
        <w:adjustRightInd w:val="0"/>
        <w:jc w:val="center"/>
        <w:rPr>
          <w:szCs w:val="28"/>
        </w:rPr>
      </w:pPr>
      <w:r>
        <w:rPr>
          <w:noProof/>
          <w:szCs w:val="28"/>
        </w:rPr>
        <w:lastRenderedPageBreak/>
        <w:drawing>
          <wp:inline distT="0" distB="0" distL="0" distR="0">
            <wp:extent cx="2228850" cy="2162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28850" cy="2162175"/>
                    </a:xfrm>
                    <a:prstGeom prst="rect">
                      <a:avLst/>
                    </a:prstGeom>
                    <a:noFill/>
                    <a:ln w="9525">
                      <a:noFill/>
                      <a:miter lim="800000"/>
                      <a:headEnd/>
                      <a:tailEnd/>
                    </a:ln>
                  </pic:spPr>
                </pic:pic>
              </a:graphicData>
            </a:graphic>
          </wp:inline>
        </w:drawing>
      </w:r>
    </w:p>
    <w:p w:rsidR="00566927" w:rsidRDefault="00566927">
      <w:pPr>
        <w:autoSpaceDE w:val="0"/>
        <w:autoSpaceDN w:val="0"/>
        <w:adjustRightInd w:val="0"/>
        <w:jc w:val="center"/>
        <w:rPr>
          <w:szCs w:val="28"/>
        </w:rPr>
      </w:pPr>
    </w:p>
    <w:p w:rsidR="00566927" w:rsidRDefault="004A6028">
      <w:pPr>
        <w:autoSpaceDE w:val="0"/>
        <w:autoSpaceDN w:val="0"/>
        <w:adjustRightInd w:val="0"/>
        <w:jc w:val="center"/>
        <w:rPr>
          <w:szCs w:val="28"/>
        </w:rPr>
      </w:pPr>
      <w:r>
        <w:rPr>
          <w:noProof/>
          <w:szCs w:val="28"/>
        </w:rPr>
        <w:drawing>
          <wp:inline distT="0" distB="0" distL="0" distR="0">
            <wp:extent cx="866775" cy="8286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66775" cy="828675"/>
                    </a:xfrm>
                    <a:prstGeom prst="rect">
                      <a:avLst/>
                    </a:prstGeom>
                    <a:noFill/>
                    <a:ln w="9525">
                      <a:noFill/>
                      <a:miter lim="800000"/>
                      <a:headEnd/>
                      <a:tailEnd/>
                    </a:ln>
                  </pic:spPr>
                </pic:pic>
              </a:graphicData>
            </a:graphic>
          </wp:inline>
        </w:drawing>
      </w:r>
    </w:p>
    <w:p w:rsidR="00566927" w:rsidRDefault="00566927">
      <w:pPr>
        <w:autoSpaceDE w:val="0"/>
        <w:autoSpaceDN w:val="0"/>
        <w:adjustRightInd w:val="0"/>
        <w:jc w:val="center"/>
        <w:rPr>
          <w:szCs w:val="28"/>
        </w:rPr>
      </w:pPr>
    </w:p>
    <w:p w:rsidR="00566927" w:rsidRDefault="00566927">
      <w:pPr>
        <w:autoSpaceDE w:val="0"/>
        <w:autoSpaceDN w:val="0"/>
        <w:adjustRightInd w:val="0"/>
        <w:ind w:firstLine="540"/>
        <w:jc w:val="both"/>
        <w:rPr>
          <w:szCs w:val="28"/>
        </w:rPr>
      </w:pPr>
    </w:p>
    <w:p w:rsidR="00566927" w:rsidRDefault="00566927">
      <w:pPr>
        <w:autoSpaceDE w:val="0"/>
        <w:autoSpaceDN w:val="0"/>
        <w:adjustRightInd w:val="0"/>
        <w:jc w:val="both"/>
        <w:rPr>
          <w:szCs w:val="28"/>
        </w:rPr>
      </w:pPr>
    </w:p>
    <w:p w:rsidR="00566927" w:rsidRDefault="00566927">
      <w:pPr>
        <w:pStyle w:val="ConsPlusNonformat"/>
        <w:widowControl/>
        <w:pBdr>
          <w:top w:val="single" w:sz="6" w:space="0" w:color="auto"/>
        </w:pBdr>
        <w:rPr>
          <w:sz w:val="2"/>
          <w:szCs w:val="2"/>
        </w:rPr>
      </w:pPr>
    </w:p>
    <w:p w:rsidR="000908AE" w:rsidRDefault="000908AE"/>
    <w:sectPr w:rsidR="000908AE" w:rsidSect="00566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compat/>
  <w:rsids>
    <w:rsidRoot w:val="00566927"/>
    <w:rsid w:val="00013D9B"/>
    <w:rsid w:val="00026ED0"/>
    <w:rsid w:val="00037A31"/>
    <w:rsid w:val="000908AE"/>
    <w:rsid w:val="000C088C"/>
    <w:rsid w:val="000C43A6"/>
    <w:rsid w:val="000C56BA"/>
    <w:rsid w:val="00151478"/>
    <w:rsid w:val="00176CB4"/>
    <w:rsid w:val="002101CF"/>
    <w:rsid w:val="00232427"/>
    <w:rsid w:val="002537BB"/>
    <w:rsid w:val="00264326"/>
    <w:rsid w:val="00297C75"/>
    <w:rsid w:val="002A01A6"/>
    <w:rsid w:val="002B2063"/>
    <w:rsid w:val="002C3D12"/>
    <w:rsid w:val="002D2777"/>
    <w:rsid w:val="00311A1F"/>
    <w:rsid w:val="00312CBB"/>
    <w:rsid w:val="00315D97"/>
    <w:rsid w:val="0036347E"/>
    <w:rsid w:val="003932D2"/>
    <w:rsid w:val="00395473"/>
    <w:rsid w:val="00396AFC"/>
    <w:rsid w:val="003F0609"/>
    <w:rsid w:val="0040597A"/>
    <w:rsid w:val="00474827"/>
    <w:rsid w:val="004A6028"/>
    <w:rsid w:val="004B369C"/>
    <w:rsid w:val="004B7FB8"/>
    <w:rsid w:val="004C2ECF"/>
    <w:rsid w:val="004D5DC4"/>
    <w:rsid w:val="005049C2"/>
    <w:rsid w:val="00516493"/>
    <w:rsid w:val="00566927"/>
    <w:rsid w:val="00570667"/>
    <w:rsid w:val="005A584F"/>
    <w:rsid w:val="005C01B3"/>
    <w:rsid w:val="005E1909"/>
    <w:rsid w:val="006226E2"/>
    <w:rsid w:val="00662C0A"/>
    <w:rsid w:val="0067506F"/>
    <w:rsid w:val="006A305E"/>
    <w:rsid w:val="006C20BF"/>
    <w:rsid w:val="00776781"/>
    <w:rsid w:val="007E4C97"/>
    <w:rsid w:val="00825150"/>
    <w:rsid w:val="00847F5A"/>
    <w:rsid w:val="00865700"/>
    <w:rsid w:val="00867BF1"/>
    <w:rsid w:val="008824AF"/>
    <w:rsid w:val="008B1792"/>
    <w:rsid w:val="008B7BAB"/>
    <w:rsid w:val="008E259F"/>
    <w:rsid w:val="008F3A1C"/>
    <w:rsid w:val="009422C9"/>
    <w:rsid w:val="0095788F"/>
    <w:rsid w:val="009605AF"/>
    <w:rsid w:val="009676D0"/>
    <w:rsid w:val="0097639F"/>
    <w:rsid w:val="009A4C35"/>
    <w:rsid w:val="009E40B3"/>
    <w:rsid w:val="009E6B9E"/>
    <w:rsid w:val="009E795A"/>
    <w:rsid w:val="00A613DB"/>
    <w:rsid w:val="00A87EA8"/>
    <w:rsid w:val="00AE2FDF"/>
    <w:rsid w:val="00B90128"/>
    <w:rsid w:val="00B92D23"/>
    <w:rsid w:val="00B935BE"/>
    <w:rsid w:val="00BF0777"/>
    <w:rsid w:val="00C02936"/>
    <w:rsid w:val="00C20FD1"/>
    <w:rsid w:val="00C45523"/>
    <w:rsid w:val="00CA6722"/>
    <w:rsid w:val="00CB1010"/>
    <w:rsid w:val="00CE38CC"/>
    <w:rsid w:val="00D021A6"/>
    <w:rsid w:val="00D4195D"/>
    <w:rsid w:val="00D478CF"/>
    <w:rsid w:val="00D60C8B"/>
    <w:rsid w:val="00E406DE"/>
    <w:rsid w:val="00E4447E"/>
    <w:rsid w:val="00E63629"/>
    <w:rsid w:val="00EC53DB"/>
    <w:rsid w:val="00F155D7"/>
    <w:rsid w:val="00F741CB"/>
    <w:rsid w:val="00FC166F"/>
    <w:rsid w:val="00FF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566927"/>
    <w:pPr>
      <w:widowControl w:val="0"/>
      <w:autoSpaceDE w:val="0"/>
      <w:autoSpaceDN w:val="0"/>
      <w:adjustRightInd w:val="0"/>
    </w:pPr>
    <w:rPr>
      <w:rFonts w:ascii="Courier New" w:hAnsi="Courier New" w:cs="Courier New"/>
    </w:rPr>
  </w:style>
  <w:style w:type="paragraph" w:customStyle="1" w:styleId="ConsPlusTitle">
    <w:name w:val="ConsPlusTitle"/>
    <w:rsid w:val="00566927"/>
    <w:pPr>
      <w:widowControl w:val="0"/>
      <w:autoSpaceDE w:val="0"/>
      <w:autoSpaceDN w:val="0"/>
      <w:adjustRightInd w:val="0"/>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11 апреля 2008 года N 487</vt:lpstr>
    </vt:vector>
  </TitlesOfParts>
  <Company>Home</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апреля 2008 года N 487</dc:title>
  <dc:creator>Name</dc:creator>
  <cp:lastModifiedBy>Пешперова</cp:lastModifiedBy>
  <cp:revision>2</cp:revision>
  <dcterms:created xsi:type="dcterms:W3CDTF">2015-11-19T06:58:00Z</dcterms:created>
  <dcterms:modified xsi:type="dcterms:W3CDTF">2015-11-19T06:58:00Z</dcterms:modified>
</cp:coreProperties>
</file>